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65" w:rsidRDefault="00A24765" w:rsidP="005F4538">
      <w:pPr>
        <w:autoSpaceDE w:val="0"/>
        <w:autoSpaceDN w:val="0"/>
        <w:adjustRightInd w:val="0"/>
        <w:spacing w:after="0"/>
        <w:rPr>
          <w:rFonts w:ascii="Times New Roman" w:hAnsi="Times New Roman"/>
          <w:b/>
          <w:bCs/>
          <w:caps/>
          <w:sz w:val="28"/>
          <w:szCs w:val="28"/>
        </w:rPr>
      </w:pPr>
    </w:p>
    <w:p w:rsidR="005F4538" w:rsidRPr="009F688D" w:rsidRDefault="005F4538" w:rsidP="005F4538">
      <w:pPr>
        <w:spacing w:after="0"/>
        <w:jc w:val="center"/>
        <w:rPr>
          <w:rFonts w:ascii="Times New Roman" w:eastAsiaTheme="minorHAnsi" w:hAnsi="Times New Roman" w:cstheme="minorBidi"/>
          <w:b/>
          <w:sz w:val="28"/>
          <w:szCs w:val="28"/>
        </w:rPr>
      </w:pPr>
      <w:r w:rsidRPr="009F688D">
        <w:rPr>
          <w:rFonts w:ascii="Times New Roman" w:eastAsiaTheme="minorHAnsi" w:hAnsi="Times New Roman" w:cstheme="minorBidi"/>
          <w:b/>
          <w:sz w:val="28"/>
          <w:szCs w:val="28"/>
        </w:rPr>
        <w:t>Государственное казенное общеобразовательное учреждение</w:t>
      </w:r>
    </w:p>
    <w:p w:rsidR="005F4538" w:rsidRPr="009F688D" w:rsidRDefault="005F4538" w:rsidP="005F4538">
      <w:pPr>
        <w:spacing w:after="0"/>
        <w:jc w:val="center"/>
        <w:rPr>
          <w:rFonts w:ascii="Times New Roman" w:eastAsiaTheme="minorHAnsi" w:hAnsi="Times New Roman" w:cstheme="minorBidi"/>
          <w:b/>
          <w:sz w:val="28"/>
          <w:szCs w:val="28"/>
        </w:rPr>
      </w:pPr>
      <w:r w:rsidRPr="009F688D">
        <w:rPr>
          <w:rFonts w:ascii="Times New Roman" w:eastAsiaTheme="minorHAnsi" w:hAnsi="Times New Roman" w:cstheme="minorBidi"/>
          <w:b/>
          <w:sz w:val="28"/>
          <w:szCs w:val="28"/>
        </w:rPr>
        <w:t>«Волгоградская школа – интернат №5»</w:t>
      </w:r>
    </w:p>
    <w:p w:rsidR="005F4538" w:rsidRPr="009F688D" w:rsidRDefault="005F4538" w:rsidP="005F4538">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400051, г. Волгоград, ул. Столетова, д. 16</w:t>
      </w:r>
      <w:r w:rsidRPr="009F688D">
        <w:rPr>
          <w:rFonts w:ascii="Times New Roman" w:eastAsiaTheme="minorHAnsi" w:hAnsi="Times New Roman" w:cstheme="minorBidi"/>
          <w:sz w:val="28"/>
          <w:szCs w:val="28"/>
        </w:rPr>
        <w:tab/>
      </w:r>
      <w:r w:rsidRPr="009F688D">
        <w:rPr>
          <w:rFonts w:ascii="Times New Roman" w:eastAsiaTheme="minorHAnsi" w:hAnsi="Times New Roman" w:cstheme="minorBidi"/>
          <w:sz w:val="28"/>
          <w:szCs w:val="28"/>
        </w:rPr>
        <w:tab/>
      </w:r>
      <w:r w:rsidRPr="009F688D">
        <w:rPr>
          <w:rFonts w:ascii="Times New Roman" w:eastAsiaTheme="minorHAnsi" w:hAnsi="Times New Roman" w:cstheme="minorBidi"/>
          <w:sz w:val="28"/>
          <w:szCs w:val="28"/>
          <w:lang w:val="en-US"/>
        </w:rPr>
        <w:t>E</w:t>
      </w:r>
      <w:r w:rsidRPr="009F688D">
        <w:rPr>
          <w:rFonts w:ascii="Times New Roman" w:eastAsiaTheme="minorHAnsi" w:hAnsi="Times New Roman" w:cstheme="minorBidi"/>
          <w:sz w:val="28"/>
          <w:szCs w:val="28"/>
        </w:rPr>
        <w:t>-</w:t>
      </w:r>
      <w:r w:rsidRPr="009F688D">
        <w:rPr>
          <w:rFonts w:ascii="Times New Roman" w:eastAsiaTheme="minorHAnsi" w:hAnsi="Times New Roman" w:cstheme="minorBidi"/>
          <w:sz w:val="28"/>
          <w:szCs w:val="28"/>
          <w:lang w:val="en-US"/>
        </w:rPr>
        <w:t>mail</w:t>
      </w:r>
      <w:r w:rsidRPr="009F688D">
        <w:rPr>
          <w:rFonts w:ascii="Times New Roman" w:eastAsiaTheme="minorHAnsi" w:hAnsi="Times New Roman" w:cstheme="minorBidi"/>
          <w:sz w:val="28"/>
          <w:szCs w:val="28"/>
        </w:rPr>
        <w:t xml:space="preserve">: </w:t>
      </w:r>
      <w:hyperlink r:id="rId6" w:history="1">
        <w:r w:rsidRPr="009F688D">
          <w:rPr>
            <w:rFonts w:ascii="Times New Roman" w:eastAsiaTheme="minorHAnsi" w:hAnsi="Times New Roman" w:cstheme="minorBidi"/>
            <w:sz w:val="28"/>
            <w:szCs w:val="28"/>
            <w:u w:val="single"/>
            <w:lang w:val="en-US"/>
          </w:rPr>
          <w:t>school</w:t>
        </w:r>
        <w:r w:rsidRPr="009F688D">
          <w:rPr>
            <w:rFonts w:ascii="Times New Roman" w:eastAsiaTheme="minorHAnsi" w:hAnsi="Times New Roman" w:cstheme="minorBidi"/>
            <w:sz w:val="28"/>
            <w:szCs w:val="28"/>
            <w:u w:val="single"/>
          </w:rPr>
          <w:t>-</w:t>
        </w:r>
        <w:r w:rsidRPr="009F688D">
          <w:rPr>
            <w:rFonts w:ascii="Times New Roman" w:eastAsiaTheme="minorHAnsi" w:hAnsi="Times New Roman" w:cstheme="minorBidi"/>
            <w:sz w:val="28"/>
            <w:szCs w:val="28"/>
            <w:u w:val="single"/>
            <w:lang w:val="en-US"/>
          </w:rPr>
          <w:t>int</w:t>
        </w:r>
        <w:r w:rsidRPr="009F688D">
          <w:rPr>
            <w:rFonts w:ascii="Times New Roman" w:eastAsiaTheme="minorHAnsi" w:hAnsi="Times New Roman" w:cstheme="minorBidi"/>
            <w:sz w:val="28"/>
            <w:szCs w:val="28"/>
            <w:u w:val="single"/>
          </w:rPr>
          <w:t>5@</w:t>
        </w:r>
        <w:r w:rsidRPr="009F688D">
          <w:rPr>
            <w:rFonts w:ascii="Times New Roman" w:eastAsiaTheme="minorHAnsi" w:hAnsi="Times New Roman" w:cstheme="minorBidi"/>
            <w:sz w:val="28"/>
            <w:szCs w:val="28"/>
            <w:u w:val="single"/>
            <w:lang w:val="en-US"/>
          </w:rPr>
          <w:t>yandex</w:t>
        </w:r>
        <w:r w:rsidRPr="009F688D">
          <w:rPr>
            <w:rFonts w:ascii="Times New Roman" w:eastAsiaTheme="minorHAnsi" w:hAnsi="Times New Roman" w:cstheme="minorBidi"/>
            <w:sz w:val="28"/>
            <w:szCs w:val="28"/>
            <w:u w:val="single"/>
          </w:rPr>
          <w:t>.</w:t>
        </w:r>
        <w:proofErr w:type="spellStart"/>
        <w:r w:rsidRPr="009F688D">
          <w:rPr>
            <w:rFonts w:ascii="Times New Roman" w:eastAsiaTheme="minorHAnsi" w:hAnsi="Times New Roman" w:cstheme="minorBidi"/>
            <w:sz w:val="28"/>
            <w:szCs w:val="28"/>
            <w:u w:val="single"/>
            <w:lang w:val="en-US"/>
          </w:rPr>
          <w:t>ru</w:t>
        </w:r>
        <w:proofErr w:type="spellEnd"/>
      </w:hyperlink>
    </w:p>
    <w:p w:rsidR="005F4538" w:rsidRPr="009F688D" w:rsidRDefault="005F4538" w:rsidP="005F4538">
      <w:pPr>
        <w:spacing w:after="0"/>
        <w:jc w:val="center"/>
        <w:rPr>
          <w:rFonts w:ascii="Times New Roman" w:eastAsiaTheme="minorHAnsi" w:hAnsi="Times New Roman" w:cstheme="minorBidi"/>
          <w:sz w:val="28"/>
          <w:szCs w:val="28"/>
        </w:rPr>
      </w:pPr>
    </w:p>
    <w:p w:rsidR="005F4538" w:rsidRPr="009F688D" w:rsidRDefault="005F4538" w:rsidP="005F4538">
      <w:pPr>
        <w:spacing w:after="0"/>
        <w:jc w:val="center"/>
        <w:rPr>
          <w:rFonts w:ascii="Times New Roman" w:eastAsiaTheme="minorHAnsi" w:hAnsi="Times New Roman" w:cstheme="minorBidi"/>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321"/>
        <w:gridCol w:w="3163"/>
      </w:tblGrid>
      <w:tr w:rsidR="005F4538" w:rsidRPr="009F688D" w:rsidTr="002E3C7D">
        <w:tc>
          <w:tcPr>
            <w:tcW w:w="3936" w:type="dxa"/>
          </w:tcPr>
          <w:p w:rsidR="005F4538" w:rsidRPr="009F688D" w:rsidRDefault="005F4538" w:rsidP="002E3C7D">
            <w:pPr>
              <w:rPr>
                <w:rFonts w:ascii="Times New Roman" w:hAnsi="Times New Roman" w:cstheme="minorBidi"/>
                <w:sz w:val="28"/>
                <w:szCs w:val="28"/>
              </w:rPr>
            </w:pPr>
            <w:r w:rsidRPr="009F688D">
              <w:rPr>
                <w:rFonts w:ascii="Times New Roman" w:eastAsiaTheme="minorHAnsi" w:hAnsi="Times New Roman" w:cstheme="minorBidi"/>
                <w:b/>
                <w:caps/>
                <w:sz w:val="28"/>
                <w:szCs w:val="28"/>
              </w:rPr>
              <w:t>Рассмотрено</w:t>
            </w:r>
            <w:r w:rsidRPr="009F688D">
              <w:rPr>
                <w:rFonts w:ascii="Times New Roman" w:eastAsiaTheme="minorHAnsi" w:hAnsi="Times New Roman" w:cstheme="minorBidi"/>
                <w:sz w:val="28"/>
                <w:szCs w:val="28"/>
              </w:rPr>
              <w:t xml:space="preserve"> </w:t>
            </w:r>
          </w:p>
          <w:p w:rsidR="005F4538" w:rsidRPr="009F688D" w:rsidRDefault="005F4538" w:rsidP="002E3C7D">
            <w:pPr>
              <w:rPr>
                <w:rFonts w:ascii="Times New Roman" w:eastAsiaTheme="minorHAnsi" w:hAnsi="Times New Roman" w:cstheme="minorBidi"/>
                <w:sz w:val="28"/>
                <w:szCs w:val="28"/>
              </w:rPr>
            </w:pPr>
          </w:p>
          <w:p w:rsidR="005F4538" w:rsidRPr="009F688D" w:rsidRDefault="005F4538" w:rsidP="002E3C7D">
            <w:pPr>
              <w:rPr>
                <w:rFonts w:ascii="Times New Roman" w:eastAsiaTheme="minorHAnsi" w:hAnsi="Times New Roman" w:cstheme="minorBidi"/>
                <w:szCs w:val="28"/>
              </w:rPr>
            </w:pPr>
            <w:r w:rsidRPr="009F688D">
              <w:rPr>
                <w:rFonts w:ascii="Times New Roman" w:eastAsiaTheme="minorHAnsi" w:hAnsi="Times New Roman" w:cstheme="minorBidi"/>
                <w:szCs w:val="28"/>
              </w:rPr>
              <w:t xml:space="preserve">на заседании методического объединения учителей начальных классов </w:t>
            </w:r>
          </w:p>
          <w:p w:rsidR="005F4538" w:rsidRPr="009F688D" w:rsidRDefault="005F4538" w:rsidP="002E3C7D">
            <w:pPr>
              <w:rPr>
                <w:rFonts w:ascii="Times New Roman" w:eastAsiaTheme="minorHAnsi" w:hAnsi="Times New Roman" w:cstheme="minorBidi"/>
                <w:sz w:val="28"/>
                <w:szCs w:val="28"/>
              </w:rPr>
            </w:pPr>
          </w:p>
          <w:p w:rsidR="005F4538" w:rsidRPr="009F688D" w:rsidRDefault="005F4538"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______________________ </w:t>
            </w:r>
          </w:p>
          <w:p w:rsidR="005F4538" w:rsidRPr="009F688D" w:rsidRDefault="005F4538"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 xml:space="preserve">Н.А. </w:t>
            </w:r>
            <w:proofErr w:type="spellStart"/>
            <w:r w:rsidRPr="009F688D">
              <w:rPr>
                <w:rFonts w:ascii="Times New Roman" w:eastAsiaTheme="minorHAnsi" w:hAnsi="Times New Roman" w:cstheme="minorBidi"/>
                <w:szCs w:val="28"/>
              </w:rPr>
              <w:t>Бакеева</w:t>
            </w:r>
            <w:proofErr w:type="spellEnd"/>
          </w:p>
          <w:p w:rsidR="005F4538" w:rsidRPr="009F688D" w:rsidRDefault="005F4538" w:rsidP="002E3C7D">
            <w:pPr>
              <w:spacing w:line="276" w:lineRule="auto"/>
              <w:rPr>
                <w:rFonts w:ascii="Times New Roman" w:hAnsi="Times New Roman"/>
                <w:sz w:val="28"/>
                <w:szCs w:val="28"/>
              </w:rPr>
            </w:pPr>
            <w:r w:rsidRPr="009F688D">
              <w:rPr>
                <w:rFonts w:ascii="Times New Roman" w:eastAsiaTheme="minorHAnsi" w:hAnsi="Times New Roman" w:cstheme="minorBidi"/>
                <w:szCs w:val="28"/>
                <w:u w:val="single"/>
              </w:rPr>
              <w:t>Протокол от   26. 08. 2016 г. № 3</w:t>
            </w:r>
          </w:p>
        </w:tc>
        <w:tc>
          <w:tcPr>
            <w:tcW w:w="3321" w:type="dxa"/>
          </w:tcPr>
          <w:p w:rsidR="005F4538" w:rsidRPr="009F688D" w:rsidRDefault="005F4538" w:rsidP="002E3C7D">
            <w:pPr>
              <w:rPr>
                <w:rFonts w:ascii="Times New Roman" w:hAnsi="Times New Roman" w:cstheme="minorBidi"/>
                <w:b/>
                <w:sz w:val="28"/>
                <w:szCs w:val="28"/>
              </w:rPr>
            </w:pPr>
            <w:r w:rsidRPr="009F688D">
              <w:rPr>
                <w:rFonts w:ascii="Times New Roman" w:eastAsiaTheme="minorHAnsi" w:hAnsi="Times New Roman" w:cstheme="minorBidi"/>
                <w:b/>
                <w:sz w:val="28"/>
                <w:szCs w:val="28"/>
              </w:rPr>
              <w:t xml:space="preserve">СОГЛАСОВАНО </w:t>
            </w:r>
          </w:p>
          <w:p w:rsidR="005F4538" w:rsidRPr="009F688D" w:rsidRDefault="005F4538" w:rsidP="002E3C7D">
            <w:pPr>
              <w:rPr>
                <w:rFonts w:ascii="Times New Roman" w:eastAsiaTheme="minorHAnsi" w:hAnsi="Times New Roman" w:cstheme="minorBidi"/>
                <w:sz w:val="28"/>
                <w:szCs w:val="28"/>
              </w:rPr>
            </w:pPr>
          </w:p>
          <w:p w:rsidR="005F4538" w:rsidRPr="009F688D" w:rsidRDefault="005F4538" w:rsidP="002E3C7D">
            <w:pPr>
              <w:rPr>
                <w:rFonts w:ascii="Times New Roman" w:eastAsiaTheme="minorHAnsi" w:hAnsi="Times New Roman" w:cstheme="minorBidi"/>
                <w:szCs w:val="28"/>
              </w:rPr>
            </w:pPr>
            <w:r w:rsidRPr="009F688D">
              <w:rPr>
                <w:rFonts w:ascii="Times New Roman" w:eastAsiaTheme="minorHAnsi" w:hAnsi="Times New Roman" w:cstheme="minorBidi"/>
                <w:szCs w:val="28"/>
              </w:rPr>
              <w:t>Заместитель директора по учебной работе ГКОУ «Волгоградская школа-интернат № 5»</w:t>
            </w:r>
          </w:p>
          <w:p w:rsidR="005F4538" w:rsidRPr="009F688D" w:rsidRDefault="005F4538"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___________________ </w:t>
            </w:r>
          </w:p>
          <w:p w:rsidR="005F4538" w:rsidRPr="009F688D" w:rsidRDefault="005F4538" w:rsidP="002E3C7D">
            <w:pPr>
              <w:spacing w:line="276" w:lineRule="auto"/>
              <w:rPr>
                <w:rFonts w:ascii="Times New Roman" w:hAnsi="Times New Roman"/>
                <w:sz w:val="28"/>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Т.А. Беляева</w:t>
            </w:r>
          </w:p>
        </w:tc>
        <w:tc>
          <w:tcPr>
            <w:tcW w:w="3163" w:type="dxa"/>
          </w:tcPr>
          <w:p w:rsidR="005F4538" w:rsidRPr="009F688D" w:rsidRDefault="005F4538" w:rsidP="002E3C7D">
            <w:pPr>
              <w:rPr>
                <w:rFonts w:ascii="Times New Roman" w:hAnsi="Times New Roman" w:cstheme="minorBidi"/>
                <w:b/>
                <w:sz w:val="28"/>
                <w:szCs w:val="28"/>
              </w:rPr>
            </w:pPr>
            <w:r w:rsidRPr="009F688D">
              <w:rPr>
                <w:rFonts w:ascii="Times New Roman" w:eastAsiaTheme="minorHAnsi" w:hAnsi="Times New Roman" w:cstheme="minorBidi"/>
                <w:b/>
                <w:sz w:val="28"/>
                <w:szCs w:val="28"/>
              </w:rPr>
              <w:t>УТВЕРЖДАЮ</w:t>
            </w:r>
          </w:p>
          <w:p w:rsidR="005F4538" w:rsidRPr="009F688D" w:rsidRDefault="005F4538" w:rsidP="002E3C7D">
            <w:pPr>
              <w:rPr>
                <w:rFonts w:ascii="Times New Roman" w:eastAsiaTheme="minorHAnsi" w:hAnsi="Times New Roman" w:cstheme="minorBidi"/>
                <w:sz w:val="28"/>
                <w:szCs w:val="28"/>
              </w:rPr>
            </w:pPr>
          </w:p>
          <w:p w:rsidR="005F4538" w:rsidRPr="009F688D" w:rsidRDefault="005F4538" w:rsidP="002E3C7D">
            <w:pPr>
              <w:rPr>
                <w:rFonts w:ascii="Times New Roman" w:eastAsiaTheme="minorHAnsi" w:hAnsi="Times New Roman" w:cstheme="minorBidi"/>
                <w:szCs w:val="28"/>
              </w:rPr>
            </w:pPr>
            <w:r w:rsidRPr="009F688D">
              <w:rPr>
                <w:rFonts w:ascii="Times New Roman" w:eastAsiaTheme="minorHAnsi" w:hAnsi="Times New Roman" w:cstheme="minorBidi"/>
                <w:szCs w:val="28"/>
              </w:rPr>
              <w:t>Директор ГКОУ «Волгоградская школа-интернат № 5»</w:t>
            </w:r>
          </w:p>
          <w:p w:rsidR="005F4538" w:rsidRPr="009F688D" w:rsidRDefault="005F4538" w:rsidP="002E3C7D">
            <w:pPr>
              <w:rPr>
                <w:rFonts w:ascii="Times New Roman" w:eastAsiaTheme="minorHAnsi" w:hAnsi="Times New Roman" w:cstheme="minorBidi"/>
                <w:sz w:val="28"/>
                <w:szCs w:val="28"/>
              </w:rPr>
            </w:pPr>
          </w:p>
          <w:p w:rsidR="005F4538" w:rsidRPr="009F688D" w:rsidRDefault="005F4538"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____________________</w:t>
            </w:r>
          </w:p>
          <w:p w:rsidR="005F4538" w:rsidRPr="009F688D" w:rsidRDefault="005F4538" w:rsidP="002E3C7D">
            <w:pPr>
              <w:rPr>
                <w:rFonts w:ascii="Times New Roman" w:eastAsiaTheme="minorHAnsi" w:hAnsi="Times New Roman" w:cstheme="minorBidi"/>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Т.В. Калинина</w:t>
            </w:r>
          </w:p>
          <w:p w:rsidR="005F4538" w:rsidRPr="009F688D" w:rsidRDefault="005F4538" w:rsidP="002E3C7D">
            <w:pPr>
              <w:rPr>
                <w:rFonts w:ascii="Times New Roman" w:eastAsiaTheme="minorHAnsi" w:hAnsi="Times New Roman" w:cstheme="minorBidi"/>
                <w:sz w:val="28"/>
                <w:szCs w:val="28"/>
              </w:rPr>
            </w:pPr>
          </w:p>
          <w:p w:rsidR="005F4538" w:rsidRPr="009F688D" w:rsidRDefault="005F4538" w:rsidP="002E3C7D">
            <w:pPr>
              <w:spacing w:line="276" w:lineRule="auto"/>
              <w:rPr>
                <w:rFonts w:ascii="Times New Roman" w:hAnsi="Times New Roman"/>
                <w:sz w:val="28"/>
                <w:szCs w:val="28"/>
              </w:rPr>
            </w:pPr>
          </w:p>
        </w:tc>
      </w:tr>
    </w:tbl>
    <w:p w:rsidR="005F4538" w:rsidRPr="009F688D" w:rsidRDefault="005F4538" w:rsidP="005F4538">
      <w:pPr>
        <w:spacing w:after="0"/>
        <w:jc w:val="both"/>
        <w:rPr>
          <w:rFonts w:ascii="Times New Roman" w:hAnsi="Times New Roman" w:cstheme="minorBidi"/>
          <w:b/>
          <w:sz w:val="28"/>
          <w:szCs w:val="28"/>
        </w:rPr>
      </w:pPr>
    </w:p>
    <w:p w:rsidR="005F4538" w:rsidRPr="009F688D" w:rsidRDefault="005F4538" w:rsidP="005F4538">
      <w:pPr>
        <w:spacing w:after="0"/>
        <w:jc w:val="both"/>
        <w:rPr>
          <w:rFonts w:ascii="Times New Roman" w:eastAsiaTheme="minorHAnsi" w:hAnsi="Times New Roman" w:cstheme="minorBidi"/>
          <w:b/>
          <w:sz w:val="28"/>
          <w:szCs w:val="28"/>
        </w:rPr>
      </w:pPr>
    </w:p>
    <w:p w:rsidR="005F4538" w:rsidRPr="009F688D" w:rsidRDefault="005F4538" w:rsidP="005F4538">
      <w:pPr>
        <w:spacing w:after="0"/>
        <w:jc w:val="both"/>
        <w:rPr>
          <w:rFonts w:ascii="Times New Roman" w:eastAsiaTheme="minorHAnsi" w:hAnsi="Times New Roman" w:cstheme="minorBidi"/>
          <w:b/>
          <w:sz w:val="28"/>
          <w:szCs w:val="28"/>
        </w:rPr>
      </w:pPr>
    </w:p>
    <w:p w:rsidR="005F4538" w:rsidRPr="009F688D" w:rsidRDefault="005F4538" w:rsidP="005F4538">
      <w:pPr>
        <w:spacing w:after="0"/>
        <w:jc w:val="both"/>
        <w:rPr>
          <w:rFonts w:ascii="Times New Roman" w:eastAsiaTheme="minorHAnsi" w:hAnsi="Times New Roman" w:cstheme="minorBidi"/>
          <w:b/>
          <w:sz w:val="28"/>
          <w:szCs w:val="28"/>
        </w:rPr>
      </w:pPr>
    </w:p>
    <w:p w:rsidR="005F4538" w:rsidRPr="009F688D" w:rsidRDefault="005F4538" w:rsidP="005F4538">
      <w:pPr>
        <w:spacing w:after="0"/>
        <w:jc w:val="both"/>
        <w:rPr>
          <w:rFonts w:ascii="Times New Roman" w:eastAsiaTheme="minorHAnsi" w:hAnsi="Times New Roman" w:cstheme="minorBidi"/>
          <w:b/>
          <w:sz w:val="28"/>
          <w:szCs w:val="28"/>
        </w:rPr>
      </w:pPr>
    </w:p>
    <w:p w:rsidR="005F4538" w:rsidRPr="009F688D" w:rsidRDefault="005F4538" w:rsidP="005F4538">
      <w:pPr>
        <w:spacing w:after="0"/>
        <w:jc w:val="both"/>
        <w:rPr>
          <w:rFonts w:ascii="Times New Roman" w:eastAsiaTheme="minorHAnsi" w:hAnsi="Times New Roman" w:cstheme="minorBidi"/>
          <w:b/>
          <w:sz w:val="28"/>
          <w:szCs w:val="28"/>
        </w:rPr>
      </w:pPr>
    </w:p>
    <w:p w:rsidR="005F4538" w:rsidRPr="009F688D" w:rsidRDefault="005F4538" w:rsidP="005F4538">
      <w:pPr>
        <w:spacing w:after="0"/>
        <w:jc w:val="center"/>
        <w:rPr>
          <w:rFonts w:ascii="Times New Roman" w:eastAsiaTheme="minorHAnsi" w:hAnsi="Times New Roman" w:cstheme="minorBidi"/>
          <w:b/>
          <w:caps/>
          <w:sz w:val="28"/>
          <w:szCs w:val="28"/>
        </w:rPr>
      </w:pPr>
      <w:r w:rsidRPr="009F688D">
        <w:rPr>
          <w:rFonts w:ascii="Times New Roman" w:eastAsiaTheme="minorHAnsi" w:hAnsi="Times New Roman" w:cstheme="minorBidi"/>
          <w:b/>
          <w:caps/>
          <w:sz w:val="28"/>
          <w:szCs w:val="28"/>
        </w:rPr>
        <w:t xml:space="preserve">Рабочая программа </w:t>
      </w:r>
    </w:p>
    <w:p w:rsidR="005F4538" w:rsidRDefault="005F4538" w:rsidP="005F4538">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ПО ПРЕДМЕТУ</w:t>
      </w:r>
    </w:p>
    <w:p w:rsidR="005F4538" w:rsidRPr="009F688D" w:rsidRDefault="005F4538" w:rsidP="005F4538">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МАТЕМАТИЧЕСКИЕ ПРЕДСТАВЛЕНИЯ</w:t>
      </w:r>
      <w:r w:rsidRPr="009F688D">
        <w:rPr>
          <w:rFonts w:ascii="Times New Roman" w:eastAsiaTheme="minorHAnsi" w:hAnsi="Times New Roman" w:cstheme="minorBidi"/>
          <w:b/>
          <w:caps/>
          <w:sz w:val="28"/>
          <w:szCs w:val="28"/>
        </w:rPr>
        <w:t xml:space="preserve"> </w:t>
      </w:r>
    </w:p>
    <w:p w:rsidR="005F4538" w:rsidRPr="009F688D" w:rsidRDefault="005F4538" w:rsidP="005F4538">
      <w:pPr>
        <w:spacing w:after="0"/>
        <w:jc w:val="center"/>
        <w:rPr>
          <w:rFonts w:ascii="Times New Roman" w:eastAsiaTheme="minorHAnsi" w:hAnsi="Times New Roman" w:cstheme="minorBidi"/>
          <w:b/>
          <w:caps/>
          <w:sz w:val="28"/>
          <w:szCs w:val="28"/>
        </w:rPr>
      </w:pPr>
      <w:r w:rsidRPr="009F688D">
        <w:rPr>
          <w:rFonts w:ascii="Times New Roman" w:eastAsiaTheme="minorHAnsi" w:hAnsi="Times New Roman" w:cstheme="minorBidi"/>
          <w:b/>
          <w:caps/>
          <w:sz w:val="28"/>
          <w:szCs w:val="28"/>
        </w:rPr>
        <w:t xml:space="preserve">(АООП, </w:t>
      </w:r>
      <w:r w:rsidRPr="009F688D">
        <w:rPr>
          <w:rFonts w:ascii="Times New Roman" w:eastAsiaTheme="minorHAnsi" w:hAnsi="Times New Roman" w:cstheme="minorBidi"/>
          <w:b/>
          <w:sz w:val="28"/>
          <w:szCs w:val="28"/>
        </w:rPr>
        <w:t xml:space="preserve">вариант </w:t>
      </w:r>
      <w:r w:rsidRPr="009F688D">
        <w:rPr>
          <w:rFonts w:ascii="Times New Roman" w:eastAsiaTheme="minorHAnsi" w:hAnsi="Times New Roman" w:cstheme="minorBidi"/>
          <w:b/>
          <w:caps/>
          <w:sz w:val="28"/>
          <w:szCs w:val="28"/>
        </w:rPr>
        <w:t>2)</w:t>
      </w:r>
    </w:p>
    <w:p w:rsidR="005F4538" w:rsidRPr="009F688D" w:rsidRDefault="005F4538" w:rsidP="005F4538">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 xml:space="preserve">1 «Б» </w:t>
      </w:r>
      <w:r w:rsidRPr="009F688D">
        <w:rPr>
          <w:rFonts w:ascii="Times New Roman" w:eastAsiaTheme="minorHAnsi" w:hAnsi="Times New Roman" w:cstheme="minorBidi"/>
          <w:b/>
          <w:caps/>
          <w:sz w:val="28"/>
          <w:szCs w:val="28"/>
        </w:rPr>
        <w:t>класс</w:t>
      </w:r>
      <w:r>
        <w:rPr>
          <w:rFonts w:ascii="Times New Roman" w:eastAsiaTheme="minorHAnsi" w:hAnsi="Times New Roman" w:cstheme="minorBidi"/>
          <w:b/>
          <w:caps/>
          <w:sz w:val="28"/>
          <w:szCs w:val="28"/>
        </w:rPr>
        <w:t>А</w:t>
      </w:r>
      <w:r w:rsidRPr="009F688D">
        <w:rPr>
          <w:rFonts w:ascii="Times New Roman" w:eastAsiaTheme="minorHAnsi" w:hAnsi="Times New Roman" w:cstheme="minorBidi"/>
          <w:b/>
          <w:caps/>
          <w:sz w:val="28"/>
          <w:szCs w:val="28"/>
        </w:rPr>
        <w:t xml:space="preserve"> </w:t>
      </w:r>
    </w:p>
    <w:p w:rsidR="005F4538" w:rsidRPr="009F688D" w:rsidRDefault="005F4538" w:rsidP="005F4538">
      <w:pPr>
        <w:spacing w:after="0"/>
        <w:jc w:val="center"/>
        <w:rPr>
          <w:rFonts w:ascii="Times New Roman" w:eastAsiaTheme="minorHAnsi" w:hAnsi="Times New Roman" w:cstheme="minorBidi"/>
          <w:b/>
          <w:caps/>
          <w:sz w:val="28"/>
          <w:szCs w:val="28"/>
        </w:rPr>
      </w:pPr>
    </w:p>
    <w:p w:rsidR="005F4538" w:rsidRPr="009F688D" w:rsidRDefault="005F4538" w:rsidP="005F4538">
      <w:pPr>
        <w:spacing w:after="0"/>
        <w:jc w:val="center"/>
        <w:rPr>
          <w:rFonts w:ascii="Times New Roman" w:eastAsiaTheme="minorHAnsi" w:hAnsi="Times New Roman" w:cstheme="minorBidi"/>
          <w:b/>
          <w:caps/>
          <w:sz w:val="28"/>
          <w:szCs w:val="28"/>
        </w:rPr>
      </w:pPr>
    </w:p>
    <w:p w:rsidR="005F4538" w:rsidRPr="009F688D" w:rsidRDefault="005F4538" w:rsidP="005F4538">
      <w:pPr>
        <w:spacing w:after="0"/>
        <w:jc w:val="center"/>
        <w:rPr>
          <w:rFonts w:ascii="Times New Roman" w:eastAsiaTheme="minorHAnsi" w:hAnsi="Times New Roman" w:cstheme="minorBidi"/>
          <w:b/>
          <w:caps/>
          <w:sz w:val="28"/>
          <w:szCs w:val="28"/>
        </w:rPr>
      </w:pPr>
    </w:p>
    <w:p w:rsidR="005F4538" w:rsidRPr="009F688D" w:rsidRDefault="005F4538" w:rsidP="005F4538">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учителя </w:t>
      </w:r>
      <w:r>
        <w:rPr>
          <w:rFonts w:ascii="Times New Roman" w:eastAsiaTheme="minorHAnsi" w:hAnsi="Times New Roman" w:cstheme="minorBidi"/>
          <w:sz w:val="28"/>
          <w:szCs w:val="28"/>
        </w:rPr>
        <w:t>начальных классов</w:t>
      </w:r>
    </w:p>
    <w:p w:rsidR="005F4538" w:rsidRPr="009F688D" w:rsidRDefault="005F4538" w:rsidP="005F4538">
      <w:pPr>
        <w:spacing w:after="0"/>
        <w:jc w:val="center"/>
        <w:rPr>
          <w:rFonts w:ascii="Times New Roman" w:eastAsiaTheme="minorHAnsi" w:hAnsi="Times New Roman" w:cstheme="minorBidi"/>
          <w:b/>
          <w:sz w:val="28"/>
          <w:szCs w:val="28"/>
        </w:rPr>
      </w:pPr>
      <w:r>
        <w:rPr>
          <w:rFonts w:ascii="Times New Roman" w:eastAsiaTheme="minorHAnsi" w:hAnsi="Times New Roman" w:cstheme="minorBidi"/>
          <w:b/>
          <w:sz w:val="28"/>
          <w:szCs w:val="28"/>
        </w:rPr>
        <w:t>Рублёвой Анны Владимировны</w:t>
      </w:r>
    </w:p>
    <w:p w:rsidR="005F4538" w:rsidRPr="009F688D" w:rsidRDefault="005F4538" w:rsidP="005F4538">
      <w:pPr>
        <w:spacing w:after="0"/>
        <w:jc w:val="both"/>
        <w:rPr>
          <w:rFonts w:ascii="Times New Roman" w:eastAsiaTheme="minorHAnsi" w:hAnsi="Times New Roman" w:cstheme="minorBidi"/>
          <w:sz w:val="28"/>
          <w:szCs w:val="28"/>
        </w:rPr>
      </w:pPr>
    </w:p>
    <w:p w:rsidR="005F4538" w:rsidRPr="009F688D" w:rsidRDefault="005F4538" w:rsidP="005F4538">
      <w:pPr>
        <w:spacing w:after="0"/>
        <w:jc w:val="both"/>
        <w:rPr>
          <w:rFonts w:ascii="Times New Roman" w:eastAsiaTheme="minorHAnsi" w:hAnsi="Times New Roman" w:cstheme="minorBidi"/>
          <w:sz w:val="28"/>
          <w:szCs w:val="28"/>
        </w:rPr>
      </w:pPr>
    </w:p>
    <w:p w:rsidR="005F4538" w:rsidRPr="009F688D" w:rsidRDefault="005F4538" w:rsidP="005F4538">
      <w:pPr>
        <w:spacing w:after="0"/>
        <w:rPr>
          <w:rFonts w:ascii="Times New Roman" w:eastAsiaTheme="minorHAnsi" w:hAnsi="Times New Roman" w:cstheme="minorBidi"/>
          <w:sz w:val="28"/>
          <w:szCs w:val="28"/>
        </w:rPr>
      </w:pPr>
    </w:p>
    <w:p w:rsidR="005F4538" w:rsidRPr="009F688D" w:rsidRDefault="005F4538" w:rsidP="005F4538">
      <w:pPr>
        <w:spacing w:after="0"/>
        <w:jc w:val="center"/>
        <w:rPr>
          <w:rFonts w:ascii="Times New Roman" w:eastAsiaTheme="minorHAnsi" w:hAnsi="Times New Roman" w:cstheme="minorBidi"/>
          <w:sz w:val="28"/>
          <w:szCs w:val="28"/>
        </w:rPr>
      </w:pPr>
    </w:p>
    <w:p w:rsidR="005F4538" w:rsidRPr="009F688D" w:rsidRDefault="005F4538" w:rsidP="005F4538">
      <w:pPr>
        <w:spacing w:after="0"/>
        <w:jc w:val="center"/>
        <w:rPr>
          <w:rFonts w:ascii="Times New Roman" w:eastAsiaTheme="minorHAnsi" w:hAnsi="Times New Roman" w:cstheme="minorBidi"/>
          <w:sz w:val="28"/>
          <w:szCs w:val="28"/>
        </w:rPr>
      </w:pPr>
    </w:p>
    <w:p w:rsidR="005F4538" w:rsidRPr="009F688D" w:rsidRDefault="005F4538" w:rsidP="005F4538">
      <w:pPr>
        <w:spacing w:after="0"/>
        <w:jc w:val="center"/>
        <w:rPr>
          <w:rFonts w:ascii="Times New Roman" w:eastAsiaTheme="minorHAnsi" w:hAnsi="Times New Roman" w:cstheme="minorBidi"/>
          <w:sz w:val="28"/>
          <w:szCs w:val="28"/>
        </w:rPr>
      </w:pPr>
    </w:p>
    <w:p w:rsidR="005F4538" w:rsidRPr="009F688D" w:rsidRDefault="005F4538" w:rsidP="005F4538">
      <w:pPr>
        <w:spacing w:after="0"/>
        <w:jc w:val="center"/>
        <w:rPr>
          <w:rFonts w:ascii="Times New Roman" w:eastAsiaTheme="minorHAnsi" w:hAnsi="Times New Roman" w:cstheme="minorBidi"/>
          <w:sz w:val="28"/>
          <w:szCs w:val="28"/>
        </w:rPr>
      </w:pPr>
    </w:p>
    <w:p w:rsidR="005F4538" w:rsidRPr="009F688D" w:rsidRDefault="005F4538" w:rsidP="005F4538">
      <w:pPr>
        <w:spacing w:after="0"/>
        <w:jc w:val="center"/>
        <w:rPr>
          <w:rFonts w:ascii="Times New Roman" w:eastAsiaTheme="minorHAnsi" w:hAnsi="Times New Roman" w:cstheme="minorBidi"/>
          <w:sz w:val="28"/>
          <w:szCs w:val="28"/>
        </w:rPr>
      </w:pPr>
    </w:p>
    <w:p w:rsidR="005F4538" w:rsidRDefault="005F4538" w:rsidP="005F4538">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2016 г.</w:t>
      </w:r>
    </w:p>
    <w:p w:rsidR="005F4538" w:rsidRDefault="005F4538" w:rsidP="005F4538">
      <w:pPr>
        <w:spacing w:after="0"/>
        <w:jc w:val="center"/>
        <w:rPr>
          <w:rFonts w:ascii="Times New Roman" w:eastAsiaTheme="minorHAnsi" w:hAnsi="Times New Roman" w:cstheme="minorBidi"/>
          <w:b/>
          <w:sz w:val="28"/>
          <w:szCs w:val="28"/>
        </w:rPr>
      </w:pPr>
    </w:p>
    <w:p w:rsidR="005F4538" w:rsidRPr="009F688D" w:rsidRDefault="005F4538" w:rsidP="005F4538">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b/>
          <w:sz w:val="28"/>
          <w:szCs w:val="28"/>
        </w:rPr>
        <w:t>Оглавление.</w:t>
      </w:r>
    </w:p>
    <w:p w:rsidR="005F4538" w:rsidRPr="009F688D" w:rsidRDefault="005F4538" w:rsidP="005F4538">
      <w:pPr>
        <w:spacing w:after="0"/>
        <w:ind w:firstLine="709"/>
        <w:jc w:val="center"/>
        <w:rPr>
          <w:rFonts w:ascii="Times New Roman" w:eastAsiaTheme="minorHAnsi" w:hAnsi="Times New Roman" w:cstheme="minorBidi"/>
          <w:b/>
          <w:sz w:val="28"/>
          <w:szCs w:val="28"/>
        </w:rPr>
      </w:pPr>
    </w:p>
    <w:tbl>
      <w:tblPr>
        <w:tblStyle w:val="a5"/>
        <w:tblW w:w="5000" w:type="pct"/>
        <w:tblLook w:val="04A0" w:firstRow="1" w:lastRow="0" w:firstColumn="1" w:lastColumn="0" w:noHBand="0" w:noVBand="1"/>
      </w:tblPr>
      <w:tblGrid>
        <w:gridCol w:w="959"/>
        <w:gridCol w:w="8855"/>
        <w:gridCol w:w="606"/>
      </w:tblGrid>
      <w:tr w:rsidR="005F4538" w:rsidRPr="009F688D" w:rsidTr="002E3C7D">
        <w:tc>
          <w:tcPr>
            <w:tcW w:w="460" w:type="pct"/>
            <w:tcBorders>
              <w:top w:val="single" w:sz="4" w:space="0" w:color="auto"/>
              <w:left w:val="single" w:sz="4" w:space="0" w:color="auto"/>
              <w:bottom w:val="single" w:sz="4" w:space="0" w:color="auto"/>
              <w:right w:val="single" w:sz="4" w:space="0" w:color="auto"/>
            </w:tcBorders>
            <w:vAlign w:val="center"/>
            <w:hideMark/>
          </w:tcPr>
          <w:p w:rsidR="005F4538" w:rsidRPr="009F688D" w:rsidRDefault="005F4538" w:rsidP="002E3C7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1.</w:t>
            </w:r>
          </w:p>
        </w:tc>
        <w:tc>
          <w:tcPr>
            <w:tcW w:w="4249" w:type="pct"/>
            <w:tcBorders>
              <w:top w:val="single" w:sz="4" w:space="0" w:color="auto"/>
              <w:left w:val="single" w:sz="4" w:space="0" w:color="auto"/>
              <w:bottom w:val="single" w:sz="4" w:space="0" w:color="auto"/>
              <w:right w:val="single" w:sz="4" w:space="0" w:color="auto"/>
            </w:tcBorders>
            <w:hideMark/>
          </w:tcPr>
          <w:p w:rsidR="005F4538" w:rsidRPr="009F688D" w:rsidRDefault="005F4538"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Пояснительная записка</w:t>
            </w:r>
          </w:p>
        </w:tc>
        <w:tc>
          <w:tcPr>
            <w:tcW w:w="291" w:type="pct"/>
            <w:tcBorders>
              <w:top w:val="single" w:sz="4" w:space="0" w:color="auto"/>
              <w:left w:val="single" w:sz="4" w:space="0" w:color="auto"/>
              <w:bottom w:val="single" w:sz="4" w:space="0" w:color="auto"/>
              <w:right w:val="single" w:sz="4" w:space="0" w:color="auto"/>
            </w:tcBorders>
          </w:tcPr>
          <w:p w:rsidR="005F4538" w:rsidRPr="009F688D" w:rsidRDefault="005F4538" w:rsidP="002E3C7D">
            <w:pPr>
              <w:spacing w:line="276" w:lineRule="auto"/>
              <w:jc w:val="both"/>
              <w:rPr>
                <w:rFonts w:ascii="Times New Roman" w:hAnsi="Times New Roman"/>
                <w:sz w:val="28"/>
                <w:szCs w:val="28"/>
              </w:rPr>
            </w:pPr>
            <w:r w:rsidRPr="009F688D">
              <w:rPr>
                <w:rFonts w:ascii="Times New Roman" w:hAnsi="Times New Roman"/>
                <w:sz w:val="28"/>
                <w:szCs w:val="28"/>
              </w:rPr>
              <w:t>3</w:t>
            </w:r>
          </w:p>
        </w:tc>
      </w:tr>
      <w:tr w:rsidR="005F4538" w:rsidRPr="009F688D" w:rsidTr="002E3C7D">
        <w:trPr>
          <w:trHeight w:val="419"/>
        </w:trPr>
        <w:tc>
          <w:tcPr>
            <w:tcW w:w="460" w:type="pct"/>
            <w:tcBorders>
              <w:top w:val="single" w:sz="4" w:space="0" w:color="auto"/>
              <w:left w:val="single" w:sz="4" w:space="0" w:color="auto"/>
              <w:bottom w:val="single" w:sz="4" w:space="0" w:color="auto"/>
              <w:right w:val="single" w:sz="4" w:space="0" w:color="auto"/>
            </w:tcBorders>
            <w:vAlign w:val="center"/>
            <w:hideMark/>
          </w:tcPr>
          <w:p w:rsidR="005F4538" w:rsidRPr="009F688D" w:rsidRDefault="005F4538" w:rsidP="002E3C7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2.</w:t>
            </w:r>
          </w:p>
        </w:tc>
        <w:tc>
          <w:tcPr>
            <w:tcW w:w="4249" w:type="pct"/>
            <w:tcBorders>
              <w:top w:val="single" w:sz="4" w:space="0" w:color="auto"/>
              <w:left w:val="single" w:sz="4" w:space="0" w:color="auto"/>
              <w:bottom w:val="single" w:sz="4" w:space="0" w:color="auto"/>
              <w:right w:val="single" w:sz="4" w:space="0" w:color="auto"/>
            </w:tcBorders>
            <w:hideMark/>
          </w:tcPr>
          <w:p w:rsidR="005F4538" w:rsidRPr="009F688D" w:rsidRDefault="005F4538"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Содержание учебного курса</w:t>
            </w:r>
          </w:p>
        </w:tc>
        <w:tc>
          <w:tcPr>
            <w:tcW w:w="291" w:type="pct"/>
            <w:tcBorders>
              <w:top w:val="single" w:sz="4" w:space="0" w:color="auto"/>
              <w:left w:val="single" w:sz="4" w:space="0" w:color="auto"/>
              <w:bottom w:val="single" w:sz="4" w:space="0" w:color="auto"/>
              <w:right w:val="single" w:sz="4" w:space="0" w:color="auto"/>
            </w:tcBorders>
          </w:tcPr>
          <w:p w:rsidR="005F4538" w:rsidRPr="009F688D" w:rsidRDefault="005F4538" w:rsidP="002E3C7D">
            <w:pPr>
              <w:spacing w:line="276" w:lineRule="auto"/>
              <w:jc w:val="both"/>
              <w:rPr>
                <w:rFonts w:ascii="Times New Roman" w:hAnsi="Times New Roman"/>
                <w:sz w:val="28"/>
                <w:szCs w:val="28"/>
              </w:rPr>
            </w:pPr>
            <w:r>
              <w:rPr>
                <w:rFonts w:ascii="Times New Roman" w:hAnsi="Times New Roman"/>
                <w:sz w:val="28"/>
                <w:szCs w:val="28"/>
              </w:rPr>
              <w:t>3</w:t>
            </w:r>
          </w:p>
        </w:tc>
      </w:tr>
      <w:tr w:rsidR="005F4538" w:rsidRPr="009F688D" w:rsidTr="002E3C7D">
        <w:trPr>
          <w:trHeight w:val="425"/>
        </w:trPr>
        <w:tc>
          <w:tcPr>
            <w:tcW w:w="460" w:type="pct"/>
            <w:tcBorders>
              <w:top w:val="single" w:sz="4" w:space="0" w:color="auto"/>
              <w:left w:val="single" w:sz="4" w:space="0" w:color="auto"/>
              <w:bottom w:val="single" w:sz="4" w:space="0" w:color="auto"/>
              <w:right w:val="single" w:sz="4" w:space="0" w:color="auto"/>
            </w:tcBorders>
            <w:vAlign w:val="center"/>
            <w:hideMark/>
          </w:tcPr>
          <w:p w:rsidR="005F4538" w:rsidRPr="009F688D" w:rsidRDefault="005F4538" w:rsidP="002E3C7D">
            <w:pPr>
              <w:contextualSpacing/>
              <w:jc w:val="center"/>
              <w:rPr>
                <w:rFonts w:ascii="Times New Roman" w:hAnsi="Times New Roman"/>
                <w:sz w:val="28"/>
                <w:szCs w:val="28"/>
              </w:rPr>
            </w:pPr>
            <w:r w:rsidRPr="009F688D">
              <w:rPr>
                <w:rFonts w:ascii="Times New Roman" w:hAnsi="Times New Roman"/>
                <w:sz w:val="28"/>
                <w:szCs w:val="28"/>
              </w:rPr>
              <w:t>3.</w:t>
            </w:r>
          </w:p>
        </w:tc>
        <w:tc>
          <w:tcPr>
            <w:tcW w:w="4249" w:type="pct"/>
            <w:tcBorders>
              <w:top w:val="single" w:sz="4" w:space="0" w:color="auto"/>
              <w:left w:val="single" w:sz="4" w:space="0" w:color="auto"/>
              <w:bottom w:val="single" w:sz="4" w:space="0" w:color="auto"/>
              <w:right w:val="single" w:sz="4" w:space="0" w:color="auto"/>
            </w:tcBorders>
            <w:hideMark/>
          </w:tcPr>
          <w:p w:rsidR="005F4538" w:rsidRPr="009F688D" w:rsidRDefault="005F4538"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Тематическое планирование</w:t>
            </w:r>
          </w:p>
        </w:tc>
        <w:tc>
          <w:tcPr>
            <w:tcW w:w="291" w:type="pct"/>
            <w:tcBorders>
              <w:top w:val="single" w:sz="4" w:space="0" w:color="auto"/>
              <w:left w:val="single" w:sz="4" w:space="0" w:color="auto"/>
              <w:bottom w:val="single" w:sz="4" w:space="0" w:color="auto"/>
              <w:right w:val="single" w:sz="4" w:space="0" w:color="auto"/>
            </w:tcBorders>
          </w:tcPr>
          <w:p w:rsidR="005F4538" w:rsidRPr="009F688D" w:rsidRDefault="00AD664D" w:rsidP="002E3C7D">
            <w:pPr>
              <w:spacing w:line="276" w:lineRule="auto"/>
              <w:jc w:val="both"/>
              <w:rPr>
                <w:rFonts w:ascii="Times New Roman" w:hAnsi="Times New Roman"/>
                <w:sz w:val="28"/>
                <w:szCs w:val="28"/>
              </w:rPr>
            </w:pPr>
            <w:r>
              <w:rPr>
                <w:rFonts w:ascii="Times New Roman" w:hAnsi="Times New Roman"/>
                <w:sz w:val="28"/>
                <w:szCs w:val="28"/>
              </w:rPr>
              <w:t>6</w:t>
            </w:r>
          </w:p>
        </w:tc>
      </w:tr>
      <w:tr w:rsidR="005F4538" w:rsidRPr="009F688D" w:rsidTr="002E3C7D">
        <w:trPr>
          <w:trHeight w:val="701"/>
        </w:trPr>
        <w:tc>
          <w:tcPr>
            <w:tcW w:w="460" w:type="pct"/>
            <w:tcBorders>
              <w:top w:val="single" w:sz="4" w:space="0" w:color="auto"/>
              <w:left w:val="single" w:sz="4" w:space="0" w:color="auto"/>
              <w:bottom w:val="single" w:sz="4" w:space="0" w:color="auto"/>
              <w:right w:val="single" w:sz="4" w:space="0" w:color="auto"/>
            </w:tcBorders>
            <w:vAlign w:val="center"/>
            <w:hideMark/>
          </w:tcPr>
          <w:p w:rsidR="005F4538" w:rsidRPr="009F688D" w:rsidRDefault="005F4538" w:rsidP="002E3C7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4.</w:t>
            </w:r>
          </w:p>
        </w:tc>
        <w:tc>
          <w:tcPr>
            <w:tcW w:w="4249" w:type="pct"/>
            <w:tcBorders>
              <w:top w:val="single" w:sz="4" w:space="0" w:color="auto"/>
              <w:left w:val="single" w:sz="4" w:space="0" w:color="auto"/>
              <w:bottom w:val="single" w:sz="4" w:space="0" w:color="auto"/>
              <w:right w:val="single" w:sz="4" w:space="0" w:color="auto"/>
            </w:tcBorders>
            <w:hideMark/>
          </w:tcPr>
          <w:p w:rsidR="005F4538" w:rsidRPr="009F688D" w:rsidRDefault="005F4538"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Контроль и оценка достижения планируемых результатов обучающимися с умственной отсталостью (интеллектуальными нарушениями).</w:t>
            </w:r>
          </w:p>
        </w:tc>
        <w:tc>
          <w:tcPr>
            <w:tcW w:w="291" w:type="pct"/>
            <w:tcBorders>
              <w:top w:val="single" w:sz="4" w:space="0" w:color="auto"/>
              <w:left w:val="single" w:sz="4" w:space="0" w:color="auto"/>
              <w:bottom w:val="single" w:sz="4" w:space="0" w:color="auto"/>
              <w:right w:val="single" w:sz="4" w:space="0" w:color="auto"/>
            </w:tcBorders>
          </w:tcPr>
          <w:p w:rsidR="005F4538" w:rsidRPr="009F688D" w:rsidRDefault="00AD664D" w:rsidP="002E3C7D">
            <w:pPr>
              <w:spacing w:line="276" w:lineRule="auto"/>
              <w:jc w:val="both"/>
              <w:rPr>
                <w:rFonts w:ascii="Times New Roman" w:hAnsi="Times New Roman"/>
                <w:sz w:val="28"/>
                <w:szCs w:val="28"/>
              </w:rPr>
            </w:pPr>
            <w:r>
              <w:rPr>
                <w:rFonts w:ascii="Times New Roman" w:hAnsi="Times New Roman"/>
                <w:sz w:val="28"/>
                <w:szCs w:val="28"/>
              </w:rPr>
              <w:t>14</w:t>
            </w:r>
          </w:p>
        </w:tc>
      </w:tr>
      <w:tr w:rsidR="005F4538" w:rsidRPr="009F688D" w:rsidTr="002E3C7D">
        <w:trPr>
          <w:trHeight w:val="796"/>
        </w:trPr>
        <w:tc>
          <w:tcPr>
            <w:tcW w:w="460" w:type="pct"/>
            <w:tcBorders>
              <w:top w:val="single" w:sz="4" w:space="0" w:color="auto"/>
              <w:left w:val="single" w:sz="4" w:space="0" w:color="auto"/>
              <w:bottom w:val="single" w:sz="4" w:space="0" w:color="auto"/>
              <w:right w:val="single" w:sz="4" w:space="0" w:color="auto"/>
            </w:tcBorders>
            <w:vAlign w:val="center"/>
            <w:hideMark/>
          </w:tcPr>
          <w:p w:rsidR="005F4538" w:rsidRPr="009F688D" w:rsidRDefault="005F4538" w:rsidP="002E3C7D">
            <w:pPr>
              <w:contextualSpacing/>
              <w:jc w:val="center"/>
              <w:rPr>
                <w:rFonts w:ascii="Times New Roman" w:hAnsi="Times New Roman"/>
                <w:sz w:val="28"/>
                <w:szCs w:val="28"/>
              </w:rPr>
            </w:pPr>
            <w:r w:rsidRPr="009F688D">
              <w:rPr>
                <w:rFonts w:ascii="Times New Roman" w:hAnsi="Times New Roman"/>
                <w:sz w:val="28"/>
                <w:szCs w:val="28"/>
              </w:rPr>
              <w:t>5.</w:t>
            </w:r>
          </w:p>
        </w:tc>
        <w:tc>
          <w:tcPr>
            <w:tcW w:w="4249" w:type="pct"/>
            <w:tcBorders>
              <w:top w:val="single" w:sz="4" w:space="0" w:color="auto"/>
              <w:left w:val="single" w:sz="4" w:space="0" w:color="auto"/>
              <w:bottom w:val="single" w:sz="4" w:space="0" w:color="auto"/>
              <w:right w:val="single" w:sz="4" w:space="0" w:color="auto"/>
            </w:tcBorders>
            <w:hideMark/>
          </w:tcPr>
          <w:p w:rsidR="005F4538" w:rsidRPr="009F688D" w:rsidRDefault="005F4538"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Учебно-методическое и материально-техническое обеспечение образовательного процесса</w:t>
            </w:r>
          </w:p>
        </w:tc>
        <w:tc>
          <w:tcPr>
            <w:tcW w:w="291" w:type="pct"/>
            <w:tcBorders>
              <w:top w:val="single" w:sz="4" w:space="0" w:color="auto"/>
              <w:left w:val="single" w:sz="4" w:space="0" w:color="auto"/>
              <w:bottom w:val="single" w:sz="4" w:space="0" w:color="auto"/>
              <w:right w:val="single" w:sz="4" w:space="0" w:color="auto"/>
            </w:tcBorders>
          </w:tcPr>
          <w:p w:rsidR="005F4538" w:rsidRPr="009F688D" w:rsidRDefault="005F4538" w:rsidP="002E3C7D">
            <w:pPr>
              <w:spacing w:line="276" w:lineRule="auto"/>
              <w:jc w:val="both"/>
              <w:rPr>
                <w:rFonts w:ascii="Times New Roman" w:hAnsi="Times New Roman"/>
                <w:sz w:val="28"/>
                <w:szCs w:val="28"/>
              </w:rPr>
            </w:pPr>
            <w:r w:rsidRPr="009F688D">
              <w:rPr>
                <w:rFonts w:ascii="Times New Roman" w:hAnsi="Times New Roman"/>
                <w:sz w:val="28"/>
                <w:szCs w:val="28"/>
              </w:rPr>
              <w:t>1</w:t>
            </w:r>
            <w:r w:rsidR="00AD664D">
              <w:rPr>
                <w:rFonts w:ascii="Times New Roman" w:hAnsi="Times New Roman"/>
                <w:sz w:val="28"/>
                <w:szCs w:val="28"/>
              </w:rPr>
              <w:t>5</w:t>
            </w:r>
            <w:bookmarkStart w:id="0" w:name="_GoBack"/>
            <w:bookmarkEnd w:id="0"/>
          </w:p>
        </w:tc>
      </w:tr>
    </w:tbl>
    <w:p w:rsidR="005F4538" w:rsidRPr="009F688D" w:rsidRDefault="005F4538" w:rsidP="005F4538">
      <w:pPr>
        <w:spacing w:after="0"/>
        <w:rPr>
          <w:rFonts w:ascii="Times New Roman" w:hAnsi="Times New Roman" w:cstheme="minorBidi"/>
          <w:sz w:val="28"/>
          <w:szCs w:val="28"/>
        </w:rPr>
      </w:pPr>
    </w:p>
    <w:p w:rsidR="005F4538" w:rsidRDefault="005F4538" w:rsidP="005F4538">
      <w:pPr>
        <w:suppressAutoHyphens/>
        <w:spacing w:after="0"/>
        <w:jc w:val="center"/>
        <w:rPr>
          <w:rFonts w:ascii="Times New Roman" w:eastAsia="Times New Roman" w:hAnsi="Times New Roman"/>
          <w:b/>
          <w:sz w:val="28"/>
          <w:szCs w:val="28"/>
          <w:lang w:eastAsia="ar-SA"/>
        </w:rPr>
      </w:pPr>
    </w:p>
    <w:p w:rsidR="005F4538" w:rsidRDefault="005F4538" w:rsidP="005F4538">
      <w:pPr>
        <w:suppressAutoHyphens/>
        <w:spacing w:after="0"/>
        <w:jc w:val="center"/>
        <w:rPr>
          <w:rFonts w:ascii="Times New Roman" w:eastAsia="Times New Roman" w:hAnsi="Times New Roman"/>
          <w:b/>
          <w:sz w:val="28"/>
          <w:szCs w:val="28"/>
          <w:lang w:eastAsia="ar-SA"/>
        </w:rPr>
      </w:pPr>
    </w:p>
    <w:p w:rsidR="005F4538" w:rsidRDefault="005F4538" w:rsidP="005F4538">
      <w:pPr>
        <w:suppressAutoHyphens/>
        <w:spacing w:after="0"/>
        <w:jc w:val="center"/>
        <w:rPr>
          <w:rFonts w:ascii="Times New Roman" w:eastAsia="Times New Roman" w:hAnsi="Times New Roman"/>
          <w:b/>
          <w:sz w:val="28"/>
          <w:szCs w:val="28"/>
          <w:lang w:eastAsia="ar-SA"/>
        </w:rPr>
      </w:pPr>
    </w:p>
    <w:p w:rsidR="005F4538" w:rsidRDefault="005F4538" w:rsidP="005F4538">
      <w:pPr>
        <w:suppressAutoHyphens/>
        <w:spacing w:after="0"/>
        <w:jc w:val="center"/>
        <w:rPr>
          <w:rFonts w:ascii="Times New Roman" w:eastAsia="Times New Roman" w:hAnsi="Times New Roman"/>
          <w:b/>
          <w:sz w:val="28"/>
          <w:szCs w:val="28"/>
          <w:lang w:eastAsia="ar-SA"/>
        </w:rPr>
      </w:pPr>
    </w:p>
    <w:p w:rsidR="005F4538" w:rsidRDefault="005F4538" w:rsidP="005F4538">
      <w:pPr>
        <w:suppressAutoHyphens/>
        <w:spacing w:after="0"/>
        <w:jc w:val="center"/>
        <w:rPr>
          <w:rFonts w:ascii="Times New Roman" w:eastAsia="Times New Roman" w:hAnsi="Times New Roman"/>
          <w:b/>
          <w:sz w:val="28"/>
          <w:szCs w:val="28"/>
          <w:lang w:eastAsia="ar-SA"/>
        </w:rPr>
      </w:pPr>
    </w:p>
    <w:p w:rsidR="005F4538" w:rsidRDefault="005F4538" w:rsidP="005F4538">
      <w:pPr>
        <w:suppressAutoHyphens/>
        <w:spacing w:after="0"/>
        <w:jc w:val="center"/>
        <w:rPr>
          <w:rFonts w:ascii="Times New Roman" w:eastAsia="Times New Roman" w:hAnsi="Times New Roman"/>
          <w:b/>
          <w:sz w:val="28"/>
          <w:szCs w:val="28"/>
          <w:lang w:eastAsia="ar-SA"/>
        </w:rPr>
      </w:pPr>
    </w:p>
    <w:p w:rsidR="005F4538" w:rsidRDefault="005F4538" w:rsidP="005F4538">
      <w:pPr>
        <w:suppressAutoHyphens/>
        <w:spacing w:after="0"/>
        <w:jc w:val="center"/>
        <w:rPr>
          <w:rFonts w:ascii="Times New Roman" w:eastAsia="Times New Roman" w:hAnsi="Times New Roman"/>
          <w:b/>
          <w:sz w:val="28"/>
          <w:szCs w:val="28"/>
          <w:lang w:eastAsia="ar-SA"/>
        </w:rPr>
      </w:pPr>
    </w:p>
    <w:p w:rsidR="00A24765" w:rsidRDefault="00A24765" w:rsidP="00AB6F88">
      <w:pPr>
        <w:autoSpaceDE w:val="0"/>
        <w:autoSpaceDN w:val="0"/>
        <w:adjustRightInd w:val="0"/>
        <w:spacing w:after="0"/>
        <w:jc w:val="center"/>
        <w:rPr>
          <w:rFonts w:ascii="Times New Roman" w:hAnsi="Times New Roman"/>
          <w:b/>
          <w:bCs/>
          <w:caps/>
          <w:sz w:val="28"/>
          <w:szCs w:val="28"/>
        </w:rPr>
      </w:pPr>
    </w:p>
    <w:p w:rsidR="00A24765" w:rsidRDefault="00A24765" w:rsidP="00AB6F88">
      <w:pPr>
        <w:autoSpaceDE w:val="0"/>
        <w:autoSpaceDN w:val="0"/>
        <w:adjustRightInd w:val="0"/>
        <w:spacing w:after="0"/>
        <w:jc w:val="center"/>
        <w:rPr>
          <w:rFonts w:ascii="Times New Roman" w:hAnsi="Times New Roman"/>
          <w:b/>
          <w:bCs/>
          <w:caps/>
          <w:sz w:val="28"/>
          <w:szCs w:val="28"/>
        </w:rPr>
      </w:pPr>
    </w:p>
    <w:p w:rsidR="00A24765" w:rsidRDefault="00A24765" w:rsidP="00AB6F88">
      <w:pPr>
        <w:autoSpaceDE w:val="0"/>
        <w:autoSpaceDN w:val="0"/>
        <w:adjustRightInd w:val="0"/>
        <w:spacing w:after="0"/>
        <w:jc w:val="center"/>
        <w:rPr>
          <w:rFonts w:ascii="Times New Roman" w:hAnsi="Times New Roman"/>
          <w:b/>
          <w:bCs/>
          <w:caps/>
          <w:sz w:val="28"/>
          <w:szCs w:val="28"/>
        </w:rPr>
      </w:pPr>
    </w:p>
    <w:p w:rsidR="00A24765" w:rsidRDefault="00A24765" w:rsidP="00AB6F88">
      <w:pPr>
        <w:autoSpaceDE w:val="0"/>
        <w:autoSpaceDN w:val="0"/>
        <w:adjustRightInd w:val="0"/>
        <w:spacing w:after="0"/>
        <w:jc w:val="center"/>
        <w:rPr>
          <w:rFonts w:ascii="Times New Roman" w:hAnsi="Times New Roman"/>
          <w:b/>
          <w:bCs/>
          <w:caps/>
          <w:sz w:val="28"/>
          <w:szCs w:val="28"/>
        </w:rPr>
      </w:pPr>
    </w:p>
    <w:p w:rsidR="00974666" w:rsidRDefault="00974666" w:rsidP="00974666">
      <w:pPr>
        <w:autoSpaceDE w:val="0"/>
        <w:autoSpaceDN w:val="0"/>
        <w:adjustRightInd w:val="0"/>
        <w:spacing w:after="0"/>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5F4538" w:rsidRDefault="005F4538" w:rsidP="00974666">
      <w:pPr>
        <w:autoSpaceDE w:val="0"/>
        <w:autoSpaceDN w:val="0"/>
        <w:adjustRightInd w:val="0"/>
        <w:spacing w:after="0"/>
        <w:jc w:val="center"/>
        <w:rPr>
          <w:rFonts w:ascii="Times New Roman" w:hAnsi="Times New Roman"/>
          <w:b/>
          <w:bCs/>
          <w:caps/>
          <w:sz w:val="28"/>
          <w:szCs w:val="28"/>
        </w:rPr>
      </w:pPr>
    </w:p>
    <w:p w:rsidR="00A815CE" w:rsidRPr="00AB6F88" w:rsidRDefault="00A815CE" w:rsidP="00974666">
      <w:pPr>
        <w:autoSpaceDE w:val="0"/>
        <w:autoSpaceDN w:val="0"/>
        <w:adjustRightInd w:val="0"/>
        <w:spacing w:after="0"/>
        <w:jc w:val="center"/>
        <w:rPr>
          <w:rFonts w:ascii="Times New Roman" w:hAnsi="Times New Roman"/>
          <w:b/>
          <w:bCs/>
          <w:caps/>
          <w:sz w:val="28"/>
          <w:szCs w:val="28"/>
        </w:rPr>
      </w:pPr>
      <w:r w:rsidRPr="00AB6F88">
        <w:rPr>
          <w:rFonts w:ascii="Times New Roman" w:hAnsi="Times New Roman"/>
          <w:b/>
          <w:bCs/>
          <w:caps/>
          <w:sz w:val="28"/>
          <w:szCs w:val="28"/>
        </w:rPr>
        <w:lastRenderedPageBreak/>
        <w:t>Математика</w:t>
      </w:r>
    </w:p>
    <w:p w:rsidR="00A815CE" w:rsidRPr="00AB6F88" w:rsidRDefault="00A815CE" w:rsidP="00AB6F88">
      <w:pPr>
        <w:autoSpaceDE w:val="0"/>
        <w:autoSpaceDN w:val="0"/>
        <w:adjustRightInd w:val="0"/>
        <w:spacing w:after="0"/>
        <w:jc w:val="center"/>
        <w:rPr>
          <w:rFonts w:ascii="Times New Roman" w:hAnsi="Times New Roman"/>
          <w:b/>
          <w:bCs/>
          <w:sz w:val="28"/>
          <w:szCs w:val="28"/>
        </w:rPr>
      </w:pPr>
      <w:r w:rsidRPr="00AB6F88">
        <w:rPr>
          <w:rFonts w:ascii="Times New Roman" w:hAnsi="Times New Roman"/>
          <w:b/>
          <w:bCs/>
          <w:sz w:val="28"/>
          <w:szCs w:val="28"/>
        </w:rPr>
        <w:t>Пояснительная записка</w:t>
      </w:r>
    </w:p>
    <w:p w:rsidR="00194CBF" w:rsidRPr="00AB6F88" w:rsidRDefault="00AB6F88" w:rsidP="00AB6F88">
      <w:pPr>
        <w:suppressAutoHyphens/>
        <w:spacing w:after="0"/>
        <w:jc w:val="both"/>
        <w:rPr>
          <w:rFonts w:ascii="Times New Roman" w:hAnsi="Times New Roman"/>
          <w:sz w:val="28"/>
          <w:szCs w:val="28"/>
        </w:rPr>
      </w:pPr>
      <w:r>
        <w:rPr>
          <w:rFonts w:ascii="Times New Roman" w:hAnsi="Times New Roman"/>
          <w:sz w:val="28"/>
          <w:szCs w:val="28"/>
        </w:rPr>
        <w:t xml:space="preserve">           </w:t>
      </w:r>
      <w:r w:rsidR="00194CBF" w:rsidRPr="00AB6F88">
        <w:rPr>
          <w:rFonts w:ascii="Times New Roman" w:hAnsi="Times New Roman"/>
          <w:sz w:val="28"/>
          <w:szCs w:val="28"/>
        </w:rPr>
        <w:t>Нормативно-правовую базу разработки рабочей программы составляют:</w:t>
      </w:r>
    </w:p>
    <w:p w:rsidR="00194CBF" w:rsidRPr="00AB6F88" w:rsidRDefault="00194CBF" w:rsidP="00AB6F88">
      <w:pPr>
        <w:suppressAutoHyphens/>
        <w:spacing w:after="0"/>
        <w:jc w:val="both"/>
        <w:rPr>
          <w:rFonts w:ascii="Times New Roman" w:hAnsi="Times New Roman"/>
          <w:sz w:val="28"/>
          <w:szCs w:val="28"/>
        </w:rPr>
      </w:pPr>
      <w:r w:rsidRPr="00AB6F88">
        <w:rPr>
          <w:rStyle w:val="s4"/>
          <w:rFonts w:ascii="Times New Roman" w:hAnsi="Times New Roman"/>
          <w:sz w:val="28"/>
          <w:szCs w:val="28"/>
        </w:rPr>
        <w:t>1.​ </w:t>
      </w:r>
      <w:r w:rsidRPr="00AB6F88">
        <w:rPr>
          <w:rFonts w:ascii="Times New Roman" w:hAnsi="Times New Roman"/>
          <w:sz w:val="28"/>
          <w:szCs w:val="28"/>
        </w:rPr>
        <w:t xml:space="preserve">Федеральный государственный образовательный стандарт общего </w:t>
      </w:r>
      <w:proofErr w:type="spellStart"/>
      <w:r w:rsidRPr="00AB6F88">
        <w:rPr>
          <w:rFonts w:ascii="Times New Roman" w:hAnsi="Times New Roman"/>
          <w:sz w:val="28"/>
          <w:szCs w:val="28"/>
        </w:rPr>
        <w:t>образованиядля</w:t>
      </w:r>
      <w:proofErr w:type="spellEnd"/>
      <w:r w:rsidRPr="00AB6F88">
        <w:rPr>
          <w:rFonts w:ascii="Times New Roman" w:hAnsi="Times New Roman"/>
          <w:sz w:val="28"/>
          <w:szCs w:val="28"/>
        </w:rPr>
        <w:t xml:space="preserve"> </w:t>
      </w:r>
      <w:proofErr w:type="gramStart"/>
      <w:r w:rsidRPr="00AB6F88">
        <w:rPr>
          <w:rFonts w:ascii="Times New Roman" w:hAnsi="Times New Roman"/>
          <w:sz w:val="28"/>
          <w:szCs w:val="28"/>
        </w:rPr>
        <w:t>обучающихся</w:t>
      </w:r>
      <w:proofErr w:type="gramEnd"/>
      <w:r w:rsidRPr="00AB6F88">
        <w:rPr>
          <w:rFonts w:ascii="Times New Roman" w:hAnsi="Times New Roman"/>
          <w:sz w:val="28"/>
          <w:szCs w:val="28"/>
        </w:rPr>
        <w:t xml:space="preserve"> с умственной отсталостью. Проект. 2014г.;</w:t>
      </w:r>
    </w:p>
    <w:p w:rsidR="00194CBF" w:rsidRPr="00AB6F88" w:rsidRDefault="00194CBF" w:rsidP="00AB6F88">
      <w:pPr>
        <w:suppressAutoHyphens/>
        <w:spacing w:after="0"/>
        <w:jc w:val="both"/>
        <w:rPr>
          <w:rFonts w:ascii="Times New Roman" w:hAnsi="Times New Roman"/>
          <w:sz w:val="28"/>
          <w:szCs w:val="28"/>
        </w:rPr>
      </w:pPr>
      <w:r w:rsidRPr="00AB6F88">
        <w:rPr>
          <w:rStyle w:val="s4"/>
          <w:rFonts w:ascii="Times New Roman" w:hAnsi="Times New Roman"/>
          <w:sz w:val="28"/>
          <w:szCs w:val="28"/>
        </w:rPr>
        <w:t>2. </w:t>
      </w:r>
      <w:r w:rsidRPr="00AB6F88">
        <w:rPr>
          <w:rFonts w:ascii="Times New Roman" w:hAnsi="Times New Roman"/>
          <w:sz w:val="28"/>
          <w:szCs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(вариант 2) Проект. 2014 г.</w:t>
      </w:r>
    </w:p>
    <w:p w:rsidR="00194CBF" w:rsidRPr="00AB6F88" w:rsidRDefault="00194CBF" w:rsidP="00AB6F88">
      <w:pPr>
        <w:suppressAutoHyphens/>
        <w:spacing w:after="0"/>
        <w:jc w:val="both"/>
        <w:rPr>
          <w:rFonts w:ascii="Times New Roman" w:hAnsi="Times New Roman"/>
          <w:sz w:val="28"/>
          <w:szCs w:val="28"/>
        </w:rPr>
      </w:pPr>
      <w:r w:rsidRPr="00AB6F88">
        <w:rPr>
          <w:rStyle w:val="s4"/>
          <w:rFonts w:ascii="Times New Roman" w:hAnsi="Times New Roman"/>
          <w:sz w:val="28"/>
          <w:szCs w:val="28"/>
        </w:rPr>
        <w:t>3.​ </w:t>
      </w:r>
      <w:r w:rsidRPr="00AB6F88">
        <w:rPr>
          <w:rFonts w:ascii="Times New Roman" w:hAnsi="Times New Roman"/>
          <w:sz w:val="28"/>
          <w:szCs w:val="28"/>
        </w:rPr>
        <w:t xml:space="preserve">Программа для специальных (коррекционных) образовательных учреждений VIII вида 0-4 классов под редакцией И.М. </w:t>
      </w:r>
      <w:proofErr w:type="spellStart"/>
      <w:r w:rsidRPr="00AB6F88">
        <w:rPr>
          <w:rFonts w:ascii="Times New Roman" w:hAnsi="Times New Roman"/>
          <w:sz w:val="28"/>
          <w:szCs w:val="28"/>
        </w:rPr>
        <w:t>Бгажноковой</w:t>
      </w:r>
      <w:proofErr w:type="spellEnd"/>
      <w:r w:rsidRPr="00AB6F88">
        <w:rPr>
          <w:rFonts w:ascii="Times New Roman" w:hAnsi="Times New Roman"/>
          <w:sz w:val="28"/>
          <w:szCs w:val="28"/>
        </w:rPr>
        <w:t>. М.: Просвещение, 2016. Допущено Министерством образования Российской Федерации;</w:t>
      </w:r>
    </w:p>
    <w:p w:rsidR="00194CBF" w:rsidRPr="00AB6F88" w:rsidRDefault="00194CBF" w:rsidP="00AB6F88">
      <w:pPr>
        <w:suppressAutoHyphens/>
        <w:spacing w:after="0"/>
        <w:jc w:val="both"/>
        <w:rPr>
          <w:rFonts w:ascii="Times New Roman" w:hAnsi="Times New Roman"/>
          <w:sz w:val="28"/>
          <w:szCs w:val="28"/>
        </w:rPr>
      </w:pPr>
      <w:r w:rsidRPr="00AB6F88">
        <w:rPr>
          <w:rStyle w:val="s4"/>
          <w:rFonts w:ascii="Times New Roman" w:hAnsi="Times New Roman"/>
          <w:sz w:val="28"/>
          <w:szCs w:val="28"/>
        </w:rPr>
        <w:t>4.​ АООП ГКОУ «Волгоградская школа-интернат №5».2016</w:t>
      </w:r>
      <w:r w:rsidRPr="00AB6F88">
        <w:rPr>
          <w:rFonts w:ascii="Times New Roman" w:hAnsi="Times New Roman"/>
          <w:sz w:val="28"/>
          <w:szCs w:val="28"/>
        </w:rPr>
        <w:t>;</w:t>
      </w:r>
    </w:p>
    <w:p w:rsidR="00194CBF" w:rsidRPr="00AB6F88" w:rsidRDefault="00194CBF" w:rsidP="00AB6F88">
      <w:pPr>
        <w:suppressAutoHyphens/>
        <w:spacing w:after="0"/>
        <w:jc w:val="both"/>
        <w:rPr>
          <w:rFonts w:ascii="Times New Roman" w:eastAsia="Times New Roman" w:hAnsi="Times New Roman"/>
          <w:b/>
          <w:sz w:val="28"/>
          <w:szCs w:val="28"/>
          <w:lang w:eastAsia="ar-SA"/>
        </w:rPr>
      </w:pPr>
      <w:r w:rsidRPr="00AB6F88">
        <w:rPr>
          <w:rStyle w:val="s4"/>
          <w:rFonts w:ascii="Times New Roman" w:hAnsi="Times New Roman"/>
          <w:sz w:val="28"/>
          <w:szCs w:val="28"/>
        </w:rPr>
        <w:t>5.​ </w:t>
      </w:r>
      <w:proofErr w:type="spellStart"/>
      <w:r w:rsidRPr="00AB6F88">
        <w:rPr>
          <w:rFonts w:ascii="Times New Roman" w:hAnsi="Times New Roman"/>
          <w:sz w:val="28"/>
          <w:szCs w:val="28"/>
        </w:rPr>
        <w:t>СанПин</w:t>
      </w:r>
      <w:proofErr w:type="spellEnd"/>
    </w:p>
    <w:p w:rsidR="00A815CE" w:rsidRDefault="00AB6F88" w:rsidP="00AB6F88">
      <w:pPr>
        <w:suppressAutoHyphens/>
        <w:spacing w:after="0"/>
        <w:jc w:val="both"/>
        <w:rPr>
          <w:rFonts w:ascii="Times New Roman" w:eastAsia="Times New Roman" w:hAnsi="Times New Roman"/>
          <w:sz w:val="28"/>
          <w:szCs w:val="28"/>
          <w:lang w:eastAsia="ar-SA"/>
        </w:rPr>
      </w:pPr>
      <w:r>
        <w:rPr>
          <w:rFonts w:ascii="Times New Roman" w:hAnsi="Times New Roman"/>
          <w:b/>
          <w:bCs/>
          <w:sz w:val="28"/>
          <w:szCs w:val="28"/>
        </w:rPr>
        <w:t xml:space="preserve">           </w:t>
      </w:r>
      <w:r w:rsidR="00A815CE" w:rsidRPr="00AB6F88">
        <w:rPr>
          <w:rFonts w:ascii="Times New Roman" w:eastAsia="Times New Roman" w:hAnsi="Times New Roman"/>
          <w:sz w:val="28"/>
          <w:szCs w:val="28"/>
          <w:lang w:eastAsia="ar-SA"/>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w:t>
      </w:r>
      <w:r w:rsidR="00194CBF" w:rsidRPr="00AB6F88">
        <w:rPr>
          <w:rFonts w:ascii="Times New Roman" w:eastAsia="Times New Roman" w:hAnsi="Times New Roman"/>
          <w:sz w:val="28"/>
          <w:szCs w:val="28"/>
          <w:lang w:eastAsia="ar-SA"/>
        </w:rPr>
        <w:t>.</w:t>
      </w:r>
    </w:p>
    <w:p w:rsidR="00974666" w:rsidRPr="00AB6F88" w:rsidRDefault="00974666" w:rsidP="00AB6F88">
      <w:pPr>
        <w:suppressAutoHyphens/>
        <w:spacing w:after="0"/>
        <w:jc w:val="both"/>
        <w:rPr>
          <w:rFonts w:ascii="Times New Roman" w:eastAsia="Times New Roman" w:hAnsi="Times New Roman"/>
          <w:sz w:val="28"/>
          <w:szCs w:val="28"/>
          <w:lang w:eastAsia="ar-SA"/>
        </w:rPr>
      </w:pPr>
      <w:r w:rsidRPr="00AB6F88">
        <w:rPr>
          <w:rStyle w:val="s2"/>
          <w:rFonts w:ascii="Times New Roman" w:hAnsi="Times New Roman"/>
          <w:sz w:val="28"/>
          <w:szCs w:val="28"/>
        </w:rPr>
        <w:t>Цель</w:t>
      </w:r>
      <w:r w:rsidRPr="00AB6F88">
        <w:rPr>
          <w:rFonts w:ascii="Times New Roman" w:hAnsi="Times New Roman"/>
          <w:sz w:val="28"/>
          <w:szCs w:val="28"/>
        </w:rPr>
        <w:t xml:space="preserve"> об</w:t>
      </w:r>
      <w:r>
        <w:rPr>
          <w:rFonts w:ascii="Times New Roman" w:hAnsi="Times New Roman"/>
          <w:sz w:val="28"/>
          <w:szCs w:val="28"/>
        </w:rPr>
        <w:t>учения - формирование</w:t>
      </w:r>
      <w:r w:rsidRPr="00AB6F88">
        <w:rPr>
          <w:rFonts w:ascii="Times New Roman" w:hAnsi="Times New Roman"/>
          <w:sz w:val="28"/>
          <w:szCs w:val="28"/>
        </w:rPr>
        <w:t xml:space="preserve"> </w:t>
      </w:r>
      <w:r w:rsidRPr="00AB6F88">
        <w:rPr>
          <w:rFonts w:ascii="Times New Roman" w:eastAsia="Times New Roman" w:hAnsi="Times New Roman"/>
          <w:sz w:val="28"/>
          <w:szCs w:val="28"/>
          <w:lang w:eastAsia="ar-SA"/>
        </w:rPr>
        <w:t xml:space="preserve"> элементарных математических представлений и умений и применение их в повседневной жизни</w:t>
      </w:r>
    </w:p>
    <w:p w:rsidR="00194CBF" w:rsidRPr="00AB6F88" w:rsidRDefault="00194CBF" w:rsidP="00AB6F88">
      <w:pPr>
        <w:suppressAutoHyphens/>
        <w:spacing w:after="0"/>
        <w:ind w:firstLine="708"/>
        <w:jc w:val="both"/>
        <w:rPr>
          <w:rFonts w:ascii="Times New Roman" w:eastAsia="Times New Roman" w:hAnsi="Times New Roman"/>
          <w:sz w:val="28"/>
          <w:szCs w:val="28"/>
          <w:lang w:eastAsia="ar-SA"/>
        </w:rPr>
      </w:pPr>
    </w:p>
    <w:p w:rsidR="00194CBF" w:rsidRPr="00AB6F88" w:rsidRDefault="00194CBF" w:rsidP="00AB6F88">
      <w:pPr>
        <w:pStyle w:val="a3"/>
        <w:spacing w:before="0" w:after="0" w:line="276" w:lineRule="auto"/>
        <w:ind w:firstLine="709"/>
        <w:jc w:val="center"/>
        <w:rPr>
          <w:rStyle w:val="s2"/>
          <w:b/>
          <w:sz w:val="28"/>
          <w:szCs w:val="28"/>
        </w:rPr>
      </w:pPr>
      <w:r w:rsidRPr="00AB6F88">
        <w:rPr>
          <w:b/>
          <w:sz w:val="28"/>
          <w:szCs w:val="28"/>
        </w:rPr>
        <w:t>Содержание учебного предмета</w:t>
      </w:r>
    </w:p>
    <w:p w:rsidR="00974666" w:rsidRPr="00AB6F88" w:rsidRDefault="00974666" w:rsidP="00974666">
      <w:pPr>
        <w:suppressAutoHyphens/>
        <w:spacing w:after="0"/>
        <w:ind w:firstLine="708"/>
        <w:jc w:val="both"/>
        <w:rPr>
          <w:rFonts w:ascii="Times New Roman" w:eastAsia="Times New Roman" w:hAnsi="Times New Roman"/>
          <w:sz w:val="28"/>
          <w:szCs w:val="28"/>
          <w:lang w:eastAsia="ar-SA"/>
        </w:rPr>
      </w:pPr>
      <w:r w:rsidRPr="00AB6F88">
        <w:rPr>
          <w:rFonts w:ascii="Times New Roman" w:eastAsia="Times New Roman" w:hAnsi="Times New Roman"/>
          <w:b/>
          <w:sz w:val="28"/>
          <w:szCs w:val="28"/>
          <w:lang w:eastAsia="ar-SA"/>
        </w:rPr>
        <w:t>Содержание предмета «математика» представлено следующими разделами:</w:t>
      </w:r>
      <w:r>
        <w:rPr>
          <w:rFonts w:ascii="Times New Roman" w:eastAsia="Times New Roman" w:hAnsi="Times New Roman"/>
          <w:b/>
          <w:sz w:val="28"/>
          <w:szCs w:val="28"/>
          <w:lang w:eastAsia="ar-SA"/>
        </w:rPr>
        <w:t xml:space="preserve"> </w:t>
      </w:r>
      <w:r w:rsidRPr="00AB6F88">
        <w:rPr>
          <w:rFonts w:ascii="Times New Roman" w:eastAsia="Times New Roman" w:hAnsi="Times New Roman"/>
          <w:sz w:val="28"/>
          <w:szCs w:val="28"/>
          <w:lang w:eastAsia="ar-SA"/>
        </w:rPr>
        <w:t xml:space="preserve">«Количественные представления», «Представления о форме», «Представления о величине», «Пространственные представления», «Временные представления». </w:t>
      </w:r>
    </w:p>
    <w:p w:rsidR="00974666" w:rsidRDefault="00974666" w:rsidP="00974666">
      <w:pPr>
        <w:suppressAutoHyphens/>
        <w:spacing w:after="0"/>
        <w:ind w:firstLine="708"/>
        <w:jc w:val="both"/>
        <w:rPr>
          <w:rFonts w:ascii="Times New Roman" w:eastAsia="Times New Roman" w:hAnsi="Times New Roman"/>
          <w:sz w:val="28"/>
          <w:szCs w:val="28"/>
          <w:lang w:eastAsia="ar-SA"/>
        </w:rPr>
      </w:pPr>
      <w:r w:rsidRPr="00AB6F88">
        <w:rPr>
          <w:rFonts w:ascii="Times New Roman" w:eastAsia="Times New Roman" w:hAnsi="Times New Roman"/>
          <w:sz w:val="28"/>
          <w:szCs w:val="28"/>
          <w:lang w:eastAsia="ar-S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В рамках коррекционно-развивающих занятий  проводятся занятия по математике с </w:t>
      </w:r>
      <w:proofErr w:type="gramStart"/>
      <w:r w:rsidRPr="00AB6F88">
        <w:rPr>
          <w:rFonts w:ascii="Times New Roman" w:eastAsia="Times New Roman" w:hAnsi="Times New Roman"/>
          <w:sz w:val="28"/>
          <w:szCs w:val="28"/>
          <w:lang w:eastAsia="ar-SA"/>
        </w:rPr>
        <w:t>обучающимися</w:t>
      </w:r>
      <w:proofErr w:type="gramEnd"/>
      <w:r w:rsidRPr="00AB6F88">
        <w:rPr>
          <w:rFonts w:ascii="Times New Roman" w:eastAsia="Times New Roman" w:hAnsi="Times New Roman"/>
          <w:sz w:val="28"/>
          <w:szCs w:val="28"/>
          <w:lang w:eastAsia="ar-SA"/>
        </w:rPr>
        <w:t xml:space="preserve">, которые нуждаются в дополнительной индивидуальной работе. </w:t>
      </w:r>
    </w:p>
    <w:p w:rsidR="00974666" w:rsidRPr="00974666" w:rsidRDefault="00974666" w:rsidP="00974666">
      <w:pPr>
        <w:jc w:val="right"/>
        <w:rPr>
          <w:rFonts w:ascii="Times New Roman" w:eastAsia="Times New Roman" w:hAnsi="Times New Roman"/>
          <w:sz w:val="28"/>
          <w:szCs w:val="28"/>
          <w:lang w:eastAsia="ar-SA"/>
        </w:rPr>
      </w:pPr>
    </w:p>
    <w:p w:rsidR="00974666" w:rsidRPr="00AB6F88" w:rsidRDefault="00974666" w:rsidP="00974666">
      <w:pPr>
        <w:suppressAutoHyphens/>
        <w:spacing w:after="0"/>
        <w:ind w:firstLine="708"/>
        <w:jc w:val="both"/>
        <w:rPr>
          <w:rFonts w:ascii="Times New Roman" w:eastAsia="Times New Roman" w:hAnsi="Times New Roman"/>
          <w:sz w:val="28"/>
          <w:szCs w:val="28"/>
          <w:lang w:eastAsia="ar-SA"/>
        </w:rPr>
      </w:pPr>
      <w:proofErr w:type="gramStart"/>
      <w:r w:rsidRPr="00AB6F88">
        <w:rPr>
          <w:rFonts w:ascii="Times New Roman" w:eastAsia="Times New Roman" w:hAnsi="Times New Roman"/>
          <w:sz w:val="28"/>
          <w:szCs w:val="28"/>
          <w:lang w:eastAsia="ar-SA"/>
        </w:rPr>
        <w:lastRenderedPageBreak/>
        <w:t>Обучающимся</w:t>
      </w:r>
      <w:proofErr w:type="gramEnd"/>
      <w:r w:rsidRPr="00AB6F88">
        <w:rPr>
          <w:rFonts w:ascii="Times New Roman" w:eastAsia="Times New Roman" w:hAnsi="Times New Roman"/>
          <w:sz w:val="28"/>
          <w:szCs w:val="28"/>
          <w:lang w:eastAsia="ar-SA"/>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974666" w:rsidRPr="00B60135" w:rsidRDefault="00974666" w:rsidP="00974666">
      <w:pPr>
        <w:suppressAutoHyphens/>
        <w:spacing w:after="0" w:line="240" w:lineRule="auto"/>
        <w:ind w:firstLine="708"/>
        <w:jc w:val="both"/>
        <w:rPr>
          <w:rFonts w:ascii="Times New Roman" w:eastAsia="Times New Roman" w:hAnsi="Times New Roman"/>
          <w:sz w:val="28"/>
          <w:szCs w:val="28"/>
          <w:lang w:eastAsia="ar-SA"/>
        </w:rPr>
      </w:pPr>
      <w:r w:rsidRPr="00B60135">
        <w:rPr>
          <w:rFonts w:ascii="Times New Roman" w:eastAsia="Times New Roman" w:hAnsi="Times New Roman"/>
          <w:sz w:val="28"/>
          <w:szCs w:val="28"/>
          <w:lang w:eastAsia="ar-SA"/>
        </w:rPr>
        <w:t>В учебном плане предмет представле</w:t>
      </w:r>
      <w:r>
        <w:rPr>
          <w:rFonts w:ascii="Times New Roman" w:eastAsia="Times New Roman" w:hAnsi="Times New Roman"/>
          <w:sz w:val="28"/>
          <w:szCs w:val="28"/>
          <w:lang w:eastAsia="ar-SA"/>
        </w:rPr>
        <w:t>н с 1 по 13 год обучения  по 2 часа в неделю</w:t>
      </w:r>
      <w:r w:rsidRPr="00B60135">
        <w:rPr>
          <w:rFonts w:ascii="Times New Roman" w:eastAsia="Times New Roman" w:hAnsi="Times New Roman"/>
          <w:sz w:val="28"/>
          <w:szCs w:val="28"/>
          <w:lang w:eastAsia="ar-SA"/>
        </w:rPr>
        <w:t xml:space="preserve"> (13-й год – 1 раз в неделю). Кроме того, в рамках коррекционно-ра</w:t>
      </w:r>
      <w:r>
        <w:rPr>
          <w:rFonts w:ascii="Times New Roman" w:eastAsia="Times New Roman" w:hAnsi="Times New Roman"/>
          <w:sz w:val="28"/>
          <w:szCs w:val="28"/>
          <w:lang w:eastAsia="ar-SA"/>
        </w:rPr>
        <w:t>звивающих занятий  проводятся</w:t>
      </w:r>
      <w:r w:rsidRPr="00B60135">
        <w:rPr>
          <w:rFonts w:ascii="Times New Roman" w:eastAsia="Times New Roman" w:hAnsi="Times New Roman"/>
          <w:sz w:val="28"/>
          <w:szCs w:val="28"/>
          <w:lang w:eastAsia="ar-SA"/>
        </w:rPr>
        <w:t xml:space="preserve"> занятий по математике с </w:t>
      </w:r>
      <w:proofErr w:type="gramStart"/>
      <w:r w:rsidRPr="00B60135">
        <w:rPr>
          <w:rFonts w:ascii="Times New Roman" w:eastAsia="Times New Roman" w:hAnsi="Times New Roman"/>
          <w:sz w:val="28"/>
          <w:szCs w:val="28"/>
          <w:lang w:eastAsia="ar-SA"/>
        </w:rPr>
        <w:t>обучающимися</w:t>
      </w:r>
      <w:proofErr w:type="gramEnd"/>
      <w:r w:rsidRPr="00B60135">
        <w:rPr>
          <w:rFonts w:ascii="Times New Roman" w:eastAsia="Times New Roman" w:hAnsi="Times New Roman"/>
          <w:sz w:val="28"/>
          <w:szCs w:val="28"/>
          <w:lang w:eastAsia="ar-SA"/>
        </w:rPr>
        <w:t xml:space="preserve">, которые нуждаются в дополнительной индивидуальной работе. </w:t>
      </w:r>
      <w:proofErr w:type="gramStart"/>
      <w:r w:rsidRPr="00B60135">
        <w:rPr>
          <w:rFonts w:ascii="Times New Roman" w:eastAsia="Times New Roman" w:hAnsi="Times New Roman"/>
          <w:sz w:val="28"/>
          <w:szCs w:val="28"/>
          <w:lang w:eastAsia="ar-SA"/>
        </w:rPr>
        <w:t>Обучающимся</w:t>
      </w:r>
      <w:proofErr w:type="gramEnd"/>
      <w:r w:rsidRPr="00B60135">
        <w:rPr>
          <w:rFonts w:ascii="Times New Roman" w:eastAsia="Times New Roman" w:hAnsi="Times New Roman"/>
          <w:sz w:val="28"/>
          <w:szCs w:val="28"/>
          <w:lang w:eastAsia="ar-SA"/>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194CBF" w:rsidRPr="00AB6F88" w:rsidRDefault="00194CBF" w:rsidP="00AB6F88">
      <w:pPr>
        <w:pStyle w:val="p19"/>
        <w:spacing w:before="0" w:beforeAutospacing="0" w:after="0" w:afterAutospacing="0" w:line="276" w:lineRule="auto"/>
        <w:rPr>
          <w:sz w:val="28"/>
          <w:szCs w:val="28"/>
        </w:rPr>
      </w:pPr>
      <w:r w:rsidRPr="00AB6F88">
        <w:rPr>
          <w:sz w:val="28"/>
          <w:szCs w:val="28"/>
        </w:rPr>
        <w:t xml:space="preserve">Продолжительность учебных занятий в первом классе в первом полугодии составляет 35 минут, во втором полугодии 35 минут. </w:t>
      </w:r>
    </w:p>
    <w:p w:rsidR="00A815CE" w:rsidRPr="00950ECB" w:rsidRDefault="00194CBF" w:rsidP="00950ECB">
      <w:pPr>
        <w:pStyle w:val="p19"/>
        <w:spacing w:before="0" w:beforeAutospacing="0" w:after="0" w:afterAutospacing="0" w:line="276" w:lineRule="auto"/>
        <w:rPr>
          <w:sz w:val="28"/>
          <w:szCs w:val="28"/>
        </w:rPr>
      </w:pPr>
      <w:r w:rsidRPr="00AB6F88">
        <w:rPr>
          <w:sz w:val="28"/>
          <w:szCs w:val="28"/>
        </w:rPr>
        <w:t>Продолжительность учебного года</w:t>
      </w:r>
      <w:r w:rsidR="00974666">
        <w:rPr>
          <w:sz w:val="28"/>
          <w:szCs w:val="28"/>
        </w:rPr>
        <w:t xml:space="preserve"> </w:t>
      </w:r>
      <w:r w:rsidRPr="00AB6F88">
        <w:rPr>
          <w:sz w:val="28"/>
          <w:szCs w:val="28"/>
        </w:rPr>
        <w:t>составляет 34 недели, в 1-м классе — 33 недели.</w:t>
      </w:r>
    </w:p>
    <w:p w:rsidR="00A815CE" w:rsidRPr="00AB6F88" w:rsidRDefault="00A815CE" w:rsidP="00AB6F88">
      <w:pPr>
        <w:suppressAutoHyphens/>
        <w:spacing w:after="0"/>
        <w:ind w:firstLine="708"/>
        <w:jc w:val="center"/>
        <w:rPr>
          <w:rFonts w:ascii="Times New Roman" w:hAnsi="Times New Roman"/>
          <w:b/>
          <w:bCs/>
          <w:sz w:val="28"/>
          <w:szCs w:val="28"/>
        </w:rPr>
      </w:pPr>
      <w:r w:rsidRPr="00AB6F88">
        <w:rPr>
          <w:rFonts w:ascii="Times New Roman" w:hAnsi="Times New Roman"/>
          <w:b/>
          <w:bCs/>
          <w:sz w:val="28"/>
          <w:szCs w:val="28"/>
        </w:rPr>
        <w:t>Количественные представления.</w:t>
      </w:r>
    </w:p>
    <w:p w:rsidR="00A815CE" w:rsidRPr="00AB6F88" w:rsidRDefault="00A815CE" w:rsidP="00AB6F88">
      <w:pPr>
        <w:suppressAutoHyphens/>
        <w:spacing w:after="0"/>
        <w:ind w:firstLine="708"/>
        <w:jc w:val="both"/>
        <w:rPr>
          <w:rFonts w:ascii="Times New Roman" w:eastAsia="Times New Roman" w:hAnsi="Times New Roman"/>
          <w:sz w:val="28"/>
          <w:szCs w:val="28"/>
          <w:lang w:eastAsia="ar-SA"/>
        </w:rPr>
      </w:pPr>
      <w:r w:rsidRPr="00AB6F88">
        <w:rPr>
          <w:rFonts w:ascii="Times New Roman" w:hAnsi="Times New Roman"/>
          <w:bCs/>
          <w:i/>
          <w:sz w:val="28"/>
          <w:szCs w:val="28"/>
        </w:rPr>
        <w:t xml:space="preserve"> </w:t>
      </w:r>
      <w:r w:rsidRPr="00AB6F88">
        <w:rPr>
          <w:rFonts w:ascii="Times New Roman" w:eastAsia="Times New Roman" w:hAnsi="Times New Roman"/>
          <w:sz w:val="28"/>
          <w:szCs w:val="28"/>
          <w:lang w:eastAsia="ar-SA"/>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A815CE" w:rsidRPr="00AB6F88" w:rsidRDefault="00A815CE" w:rsidP="00AB6F88">
      <w:pPr>
        <w:suppressAutoHyphens/>
        <w:spacing w:after="0"/>
        <w:ind w:firstLine="708"/>
        <w:jc w:val="both"/>
        <w:rPr>
          <w:rFonts w:ascii="Times New Roman" w:eastAsia="Times New Roman" w:hAnsi="Times New Roman"/>
          <w:sz w:val="28"/>
          <w:szCs w:val="28"/>
          <w:lang w:eastAsia="ar-SA"/>
        </w:rPr>
      </w:pPr>
      <w:r w:rsidRPr="00AB6F88">
        <w:rPr>
          <w:rFonts w:ascii="Times New Roman" w:eastAsia="Times New Roman" w:hAnsi="Times New Roman"/>
          <w:sz w:val="28"/>
          <w:szCs w:val="28"/>
          <w:lang w:eastAsia="ar-SA"/>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AB6F88">
        <w:rPr>
          <w:rFonts w:ascii="Times New Roman" w:eastAsia="Times New Roman" w:hAnsi="Times New Roman"/>
          <w:sz w:val="28"/>
          <w:szCs w:val="28"/>
          <w:lang w:eastAsia="ar-SA"/>
        </w:rPr>
        <w:t>ств в пр</w:t>
      </w:r>
      <w:proofErr w:type="gramEnd"/>
      <w:r w:rsidRPr="00AB6F88">
        <w:rPr>
          <w:rFonts w:ascii="Times New Roman" w:eastAsia="Times New Roman" w:hAnsi="Times New Roman"/>
          <w:sz w:val="28"/>
          <w:szCs w:val="28"/>
          <w:lang w:eastAsia="ar-SA"/>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A815CE" w:rsidRPr="00AB6F88" w:rsidRDefault="00A815CE" w:rsidP="00AB6F88">
      <w:pPr>
        <w:suppressAutoHyphens/>
        <w:spacing w:after="0"/>
        <w:jc w:val="center"/>
        <w:rPr>
          <w:rFonts w:ascii="Times New Roman" w:eastAsia="Times New Roman" w:hAnsi="Times New Roman"/>
          <w:b/>
          <w:sz w:val="28"/>
          <w:szCs w:val="28"/>
          <w:lang w:eastAsia="ar-SA"/>
        </w:rPr>
      </w:pPr>
      <w:r w:rsidRPr="00AB6F88">
        <w:rPr>
          <w:rFonts w:ascii="Times New Roman" w:eastAsia="Times New Roman" w:hAnsi="Times New Roman"/>
          <w:b/>
          <w:sz w:val="28"/>
          <w:szCs w:val="28"/>
          <w:lang w:eastAsia="ar-SA"/>
        </w:rPr>
        <w:t>Представления о величине.</w:t>
      </w:r>
    </w:p>
    <w:p w:rsidR="00974666" w:rsidRDefault="00A815CE" w:rsidP="00AB6F88">
      <w:pPr>
        <w:suppressAutoHyphens/>
        <w:spacing w:after="0"/>
        <w:ind w:firstLine="708"/>
        <w:jc w:val="both"/>
        <w:rPr>
          <w:rFonts w:ascii="Times New Roman" w:eastAsia="Times New Roman" w:hAnsi="Times New Roman"/>
          <w:sz w:val="28"/>
          <w:szCs w:val="28"/>
          <w:lang w:eastAsia="ar-SA"/>
        </w:rPr>
      </w:pPr>
      <w:r w:rsidRPr="00AB6F88">
        <w:rPr>
          <w:rFonts w:ascii="Times New Roman" w:eastAsia="Times New Roman" w:hAnsi="Times New Roman"/>
          <w:sz w:val="28"/>
          <w:szCs w:val="28"/>
          <w:lang w:eastAsia="ar-SA"/>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w:t>
      </w:r>
    </w:p>
    <w:p w:rsidR="00974666" w:rsidRDefault="00974666" w:rsidP="00AB6F88">
      <w:pPr>
        <w:suppressAutoHyphens/>
        <w:spacing w:after="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F4538">
        <w:rPr>
          <w:rFonts w:ascii="Times New Roman" w:eastAsia="Times New Roman" w:hAnsi="Times New Roman"/>
          <w:sz w:val="28"/>
          <w:szCs w:val="28"/>
          <w:lang w:eastAsia="ar-SA"/>
        </w:rPr>
        <w:t xml:space="preserve">                               </w:t>
      </w:r>
    </w:p>
    <w:p w:rsidR="00A815CE" w:rsidRPr="00AB6F88" w:rsidRDefault="00A815CE" w:rsidP="00974666">
      <w:pPr>
        <w:suppressAutoHyphens/>
        <w:spacing w:after="0"/>
        <w:jc w:val="both"/>
        <w:rPr>
          <w:rFonts w:ascii="Times New Roman" w:eastAsia="Times New Roman" w:hAnsi="Times New Roman"/>
          <w:b/>
          <w:sz w:val="28"/>
          <w:szCs w:val="28"/>
          <w:lang w:eastAsia="ar-SA"/>
        </w:rPr>
      </w:pPr>
      <w:r w:rsidRPr="00AB6F88">
        <w:rPr>
          <w:rFonts w:ascii="Times New Roman" w:eastAsia="Times New Roman" w:hAnsi="Times New Roman"/>
          <w:sz w:val="28"/>
          <w:szCs w:val="28"/>
          <w:lang w:eastAsia="ar-SA"/>
        </w:rPr>
        <w:lastRenderedPageBreak/>
        <w:t>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A815CE" w:rsidRPr="00AB6F88" w:rsidRDefault="00A815CE" w:rsidP="00AB6F88">
      <w:pPr>
        <w:suppressAutoHyphens/>
        <w:spacing w:after="0"/>
        <w:jc w:val="center"/>
        <w:rPr>
          <w:rFonts w:ascii="Times New Roman" w:eastAsia="Times New Roman" w:hAnsi="Times New Roman"/>
          <w:b/>
          <w:sz w:val="28"/>
          <w:szCs w:val="28"/>
          <w:lang w:eastAsia="ar-SA"/>
        </w:rPr>
      </w:pPr>
      <w:r w:rsidRPr="00AB6F88">
        <w:rPr>
          <w:rFonts w:ascii="Times New Roman" w:eastAsia="Times New Roman" w:hAnsi="Times New Roman"/>
          <w:b/>
          <w:sz w:val="28"/>
          <w:szCs w:val="28"/>
          <w:lang w:eastAsia="ar-SA"/>
        </w:rPr>
        <w:t>Представление о форме.</w:t>
      </w:r>
    </w:p>
    <w:p w:rsidR="00A815CE" w:rsidRPr="00AB6F88" w:rsidRDefault="00A815CE" w:rsidP="00AB6F88">
      <w:pPr>
        <w:suppressAutoHyphens/>
        <w:spacing w:after="0"/>
        <w:ind w:firstLine="708"/>
        <w:jc w:val="both"/>
        <w:rPr>
          <w:rFonts w:ascii="Times New Roman" w:eastAsia="Times New Roman" w:hAnsi="Times New Roman"/>
          <w:b/>
          <w:i/>
          <w:sz w:val="28"/>
          <w:szCs w:val="28"/>
          <w:lang w:eastAsia="ar-SA"/>
        </w:rPr>
      </w:pPr>
      <w:r w:rsidRPr="00AB6F88">
        <w:rPr>
          <w:rFonts w:ascii="Times New Roman" w:eastAsia="Times New Roman" w:hAnsi="Times New Roman"/>
          <w:iCs/>
          <w:sz w:val="28"/>
          <w:szCs w:val="28"/>
          <w:lang w:eastAsia="ar-SA"/>
        </w:rPr>
        <w:t xml:space="preserve">Узнавание (различение) геометрических тел: </w:t>
      </w:r>
      <w:r w:rsidRPr="00AB6F88">
        <w:rPr>
          <w:rFonts w:ascii="Times New Roman" w:eastAsia="Times New Roman" w:hAnsi="Times New Roman"/>
          <w:sz w:val="28"/>
          <w:szCs w:val="28"/>
          <w:lang w:eastAsia="ar-SA"/>
        </w:rPr>
        <w:t>«шар», «куб», «призма», «брусок»</w:t>
      </w:r>
      <w:r w:rsidRPr="00AB6F88">
        <w:rPr>
          <w:rFonts w:ascii="Times New Roman" w:eastAsia="Times New Roman" w:hAnsi="Times New Roman"/>
          <w:iCs/>
          <w:sz w:val="28"/>
          <w:szCs w:val="28"/>
          <w:lang w:eastAsia="ar-SA"/>
        </w:rPr>
        <w:t xml:space="preserve">. Соотнесение формы предмета с геометрическими телами, фигурой. </w:t>
      </w:r>
      <w:proofErr w:type="gramStart"/>
      <w:r w:rsidRPr="00AB6F88">
        <w:rPr>
          <w:rFonts w:ascii="Times New Roman" w:eastAsia="Times New Roman" w:hAnsi="Times New Roman"/>
          <w:iCs/>
          <w:sz w:val="28"/>
          <w:szCs w:val="28"/>
          <w:lang w:eastAsia="ar-SA"/>
        </w:rPr>
        <w:t>Узнавание (различение) геометрических фигур: треугольник, квадрат, круг, прямоугольник, точка, линия (прямая, ломаная), отрезок.</w:t>
      </w:r>
      <w:proofErr w:type="gramEnd"/>
      <w:r w:rsidRPr="00AB6F88">
        <w:rPr>
          <w:rFonts w:ascii="Times New Roman" w:eastAsia="Times New Roman" w:hAnsi="Times New Roman"/>
          <w:iCs/>
          <w:sz w:val="28"/>
          <w:szCs w:val="28"/>
          <w:lang w:eastAsia="ar-SA"/>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w:t>
      </w:r>
      <w:proofErr w:type="gramStart"/>
      <w:r w:rsidRPr="00AB6F88">
        <w:rPr>
          <w:rFonts w:ascii="Times New Roman" w:eastAsia="Times New Roman" w:hAnsi="Times New Roman"/>
          <w:iCs/>
          <w:sz w:val="28"/>
          <w:szCs w:val="28"/>
          <w:lang w:eastAsia="ar-SA"/>
        </w:rPr>
        <w:t>.П</w:t>
      </w:r>
      <w:proofErr w:type="gramEnd"/>
      <w:r w:rsidRPr="00AB6F88">
        <w:rPr>
          <w:rFonts w:ascii="Times New Roman" w:eastAsia="Times New Roman" w:hAnsi="Times New Roman"/>
          <w:iCs/>
          <w:sz w:val="28"/>
          <w:szCs w:val="28"/>
          <w:lang w:eastAsia="ar-SA"/>
        </w:rPr>
        <w:t>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A815CE" w:rsidRPr="00AB6F88" w:rsidRDefault="00A815CE" w:rsidP="00662C5A">
      <w:pPr>
        <w:suppressAutoHyphens/>
        <w:spacing w:after="0"/>
        <w:jc w:val="center"/>
        <w:rPr>
          <w:rFonts w:ascii="Times New Roman" w:eastAsia="Times New Roman" w:hAnsi="Times New Roman"/>
          <w:b/>
          <w:sz w:val="28"/>
          <w:szCs w:val="28"/>
          <w:lang w:eastAsia="ar-SA"/>
        </w:rPr>
      </w:pPr>
      <w:r w:rsidRPr="00AB6F88">
        <w:rPr>
          <w:rFonts w:ascii="Times New Roman" w:eastAsia="Times New Roman" w:hAnsi="Times New Roman"/>
          <w:b/>
          <w:sz w:val="28"/>
          <w:szCs w:val="28"/>
          <w:lang w:eastAsia="ar-SA"/>
        </w:rPr>
        <w:t>Пространственные представления.</w:t>
      </w:r>
    </w:p>
    <w:p w:rsidR="00974666" w:rsidRDefault="00AB6F88" w:rsidP="00AB6F88">
      <w:pPr>
        <w:suppressAutoHyphens/>
        <w:spacing w:after="120"/>
        <w:ind w:right="-2"/>
        <w:jc w:val="both"/>
        <w:rPr>
          <w:rFonts w:ascii="Times New Roman" w:eastAsia="Arial Unicode MS" w:hAnsi="Times New Roman"/>
          <w:color w:val="00000A"/>
          <w:kern w:val="1"/>
          <w:sz w:val="28"/>
          <w:szCs w:val="28"/>
          <w:lang w:eastAsia="ar-SA"/>
        </w:rPr>
      </w:pPr>
      <w:r>
        <w:rPr>
          <w:rFonts w:ascii="Times New Roman" w:eastAsia="Arial Unicode MS" w:hAnsi="Times New Roman"/>
          <w:color w:val="00000A"/>
          <w:kern w:val="1"/>
          <w:sz w:val="28"/>
          <w:szCs w:val="28"/>
          <w:lang w:eastAsia="ar-SA"/>
        </w:rPr>
        <w:t xml:space="preserve">          </w:t>
      </w:r>
      <w:r w:rsidR="00A815CE" w:rsidRPr="00AB6F88">
        <w:rPr>
          <w:rFonts w:ascii="Times New Roman" w:eastAsia="Arial Unicode MS" w:hAnsi="Times New Roman"/>
          <w:color w:val="00000A"/>
          <w:kern w:val="1"/>
          <w:sz w:val="28"/>
          <w:szCs w:val="28"/>
          <w:lang w:eastAsia="ar-SA"/>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Start"/>
      <w:r w:rsidR="00A815CE" w:rsidRPr="00AB6F88">
        <w:rPr>
          <w:rFonts w:ascii="Times New Roman" w:eastAsia="Arial Unicode MS" w:hAnsi="Times New Roman"/>
          <w:color w:val="00000A"/>
          <w:kern w:val="1"/>
          <w:sz w:val="28"/>
          <w:szCs w:val="28"/>
          <w:lang w:eastAsia="ar-SA"/>
        </w:rPr>
        <w:t>.О</w:t>
      </w:r>
      <w:proofErr w:type="gramEnd"/>
      <w:r w:rsidR="00A815CE" w:rsidRPr="00AB6F88">
        <w:rPr>
          <w:rFonts w:ascii="Times New Roman" w:eastAsia="Arial Unicode MS" w:hAnsi="Times New Roman"/>
          <w:color w:val="00000A"/>
          <w:kern w:val="1"/>
          <w:sz w:val="28"/>
          <w:szCs w:val="28"/>
          <w:lang w:eastAsia="ar-SA"/>
        </w:rPr>
        <w:t xml:space="preserve">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w:t>
      </w:r>
      <w:proofErr w:type="gramStart"/>
      <w:r w:rsidR="00A815CE" w:rsidRPr="00AB6F88">
        <w:rPr>
          <w:rFonts w:ascii="Times New Roman" w:eastAsia="Arial Unicode MS" w:hAnsi="Times New Roman"/>
          <w:color w:val="00000A"/>
          <w:kern w:val="1"/>
          <w:sz w:val="28"/>
          <w:szCs w:val="28"/>
          <w:lang w:eastAsia="ar-SA"/>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00A815CE" w:rsidRPr="00AB6F88">
        <w:rPr>
          <w:rFonts w:ascii="Times New Roman" w:eastAsia="Arial Unicode MS" w:hAnsi="Times New Roman"/>
          <w:color w:val="00000A"/>
          <w:kern w:val="1"/>
          <w:sz w:val="28"/>
          <w:szCs w:val="28"/>
          <w:lang w:eastAsia="ar-SA"/>
        </w:rPr>
        <w:t xml:space="preserve"> Составление предмета (изображения) из нескольких  частей. Составление ряда из предметов (изображений): слева направо, снизу вверх, сверху</w:t>
      </w:r>
    </w:p>
    <w:p w:rsidR="00974666" w:rsidRPr="00974666" w:rsidRDefault="00974666" w:rsidP="00974666">
      <w:pPr>
        <w:jc w:val="right"/>
        <w:rPr>
          <w:rFonts w:ascii="Times New Roman" w:eastAsia="Arial Unicode MS" w:hAnsi="Times New Roman"/>
          <w:sz w:val="28"/>
          <w:szCs w:val="28"/>
          <w:lang w:eastAsia="ar-SA"/>
        </w:rPr>
      </w:pPr>
    </w:p>
    <w:p w:rsidR="00A815CE" w:rsidRPr="00AB6F88" w:rsidRDefault="00A815CE" w:rsidP="00AB6F88">
      <w:pPr>
        <w:suppressAutoHyphens/>
        <w:spacing w:after="120"/>
        <w:ind w:right="-2"/>
        <w:jc w:val="both"/>
        <w:rPr>
          <w:rFonts w:ascii="Times New Roman" w:eastAsia="Arial Unicode MS" w:hAnsi="Times New Roman"/>
          <w:color w:val="00000A"/>
          <w:kern w:val="1"/>
          <w:sz w:val="28"/>
          <w:szCs w:val="28"/>
          <w:lang w:eastAsia="ar-SA"/>
        </w:rPr>
      </w:pPr>
      <w:r w:rsidRPr="00AB6F88">
        <w:rPr>
          <w:rFonts w:ascii="Times New Roman" w:eastAsia="Arial Unicode MS" w:hAnsi="Times New Roman"/>
          <w:color w:val="00000A"/>
          <w:kern w:val="1"/>
          <w:sz w:val="28"/>
          <w:szCs w:val="28"/>
          <w:lang w:eastAsia="ar-SA"/>
        </w:rPr>
        <w:lastRenderedPageBreak/>
        <w:t xml:space="preserve"> вниз. </w:t>
      </w:r>
      <w:proofErr w:type="gramStart"/>
      <w:r w:rsidRPr="00AB6F88">
        <w:rPr>
          <w:rFonts w:ascii="Times New Roman" w:eastAsia="Arial Unicode MS" w:hAnsi="Times New Roman"/>
          <w:color w:val="00000A"/>
          <w:kern w:val="1"/>
          <w:sz w:val="28"/>
          <w:szCs w:val="28"/>
          <w:lang w:eastAsia="ar-SA"/>
        </w:rPr>
        <w:t>Определение отношения порядка следования: первый, последний, крайний, перед, после, за, следующий за, следом, между.</w:t>
      </w:r>
      <w:proofErr w:type="gramEnd"/>
      <w:r w:rsidRPr="00AB6F88">
        <w:rPr>
          <w:rFonts w:ascii="Times New Roman" w:eastAsia="Arial Unicode MS" w:hAnsi="Times New Roman"/>
          <w:color w:val="00000A"/>
          <w:kern w:val="1"/>
          <w:sz w:val="28"/>
          <w:szCs w:val="28"/>
          <w:lang w:eastAsia="ar-SA"/>
        </w:rPr>
        <w:t xml:space="preserve"> Определение, месторасположения предметов в ряду. </w:t>
      </w:r>
    </w:p>
    <w:p w:rsidR="00A815CE" w:rsidRPr="00662C5A" w:rsidRDefault="00A815CE" w:rsidP="00AB6F88">
      <w:pPr>
        <w:suppressAutoHyphens/>
        <w:spacing w:after="0"/>
        <w:jc w:val="center"/>
        <w:rPr>
          <w:rFonts w:ascii="Times New Roman" w:eastAsia="Times New Roman" w:hAnsi="Times New Roman"/>
          <w:b/>
          <w:sz w:val="28"/>
          <w:szCs w:val="28"/>
          <w:lang w:eastAsia="ar-SA"/>
        </w:rPr>
      </w:pPr>
      <w:r w:rsidRPr="00662C5A">
        <w:rPr>
          <w:rFonts w:ascii="Times New Roman" w:eastAsia="Times New Roman" w:hAnsi="Times New Roman"/>
          <w:b/>
          <w:sz w:val="28"/>
          <w:szCs w:val="28"/>
          <w:lang w:eastAsia="ar-SA"/>
        </w:rPr>
        <w:t>Временные представления.</w:t>
      </w:r>
    </w:p>
    <w:p w:rsidR="00662C5A" w:rsidRDefault="00A815CE" w:rsidP="00662C5A">
      <w:pPr>
        <w:tabs>
          <w:tab w:val="left" w:pos="720"/>
        </w:tabs>
        <w:suppressAutoHyphens/>
        <w:jc w:val="both"/>
        <w:rPr>
          <w:rFonts w:ascii="Times New Roman" w:eastAsia="Arial Unicode MS" w:hAnsi="Times New Roman"/>
          <w:color w:val="00000A"/>
          <w:kern w:val="1"/>
          <w:sz w:val="28"/>
          <w:szCs w:val="28"/>
          <w:lang w:eastAsia="ar-SA"/>
        </w:rPr>
      </w:pPr>
      <w:r w:rsidRPr="00AB6F88">
        <w:rPr>
          <w:rFonts w:ascii="Times New Roman" w:eastAsia="Arial Unicode MS" w:hAnsi="Times New Roman"/>
          <w:color w:val="00000A"/>
          <w:kern w:val="1"/>
          <w:sz w:val="28"/>
          <w:szCs w:val="28"/>
          <w:lang w:eastAsia="ar-SA"/>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AB6F88">
        <w:rPr>
          <w:rFonts w:ascii="Times New Roman" w:eastAsia="Arial Unicode MS" w:hAnsi="Times New Roman"/>
          <w:color w:val="00000A"/>
          <w:kern w:val="1"/>
          <w:sz w:val="28"/>
          <w:szCs w:val="28"/>
          <w:lang w:eastAsia="ar-SA"/>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AB6F88">
        <w:rPr>
          <w:rFonts w:ascii="Times New Roman" w:eastAsia="Arial Unicode MS" w:hAnsi="Times New Roman"/>
          <w:color w:val="00000A"/>
          <w:kern w:val="1"/>
          <w:sz w:val="28"/>
          <w:szCs w:val="28"/>
          <w:lang w:eastAsia="ar-SA"/>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5F4538" w:rsidRDefault="005F4538" w:rsidP="00662C5A">
      <w:pPr>
        <w:tabs>
          <w:tab w:val="left" w:pos="720"/>
        </w:tabs>
        <w:suppressAutoHyphens/>
        <w:jc w:val="center"/>
        <w:rPr>
          <w:rFonts w:ascii="Times New Roman" w:hAnsi="Times New Roman"/>
          <w:b/>
          <w:sz w:val="28"/>
          <w:szCs w:val="28"/>
        </w:rPr>
      </w:pPr>
    </w:p>
    <w:p w:rsidR="005F4538" w:rsidRPr="005F4538" w:rsidRDefault="005F4538" w:rsidP="005F4538">
      <w:pPr>
        <w:widowControl w:val="0"/>
        <w:spacing w:after="0" w:line="240" w:lineRule="auto"/>
        <w:jc w:val="right"/>
        <w:rPr>
          <w:rFonts w:ascii="Times New Roman" w:eastAsia="Times New Roman" w:hAnsi="Times New Roman"/>
          <w:b/>
          <w:bCs/>
          <w:sz w:val="28"/>
          <w:szCs w:val="28"/>
        </w:rPr>
      </w:pPr>
      <w:r w:rsidRPr="005F4538">
        <w:rPr>
          <w:rFonts w:ascii="Times New Roman" w:eastAsia="Times New Roman" w:hAnsi="Times New Roman"/>
          <w:b/>
          <w:bCs/>
          <w:sz w:val="28"/>
          <w:szCs w:val="28"/>
        </w:rPr>
        <w:t xml:space="preserve">Календарно-тематический план </w:t>
      </w:r>
    </w:p>
    <w:p w:rsidR="005F4538" w:rsidRPr="005F4538" w:rsidRDefault="005F4538" w:rsidP="005F4538">
      <w:pPr>
        <w:widowControl w:val="0"/>
        <w:spacing w:after="0" w:line="240" w:lineRule="auto"/>
        <w:jc w:val="right"/>
        <w:rPr>
          <w:rFonts w:ascii="Times New Roman" w:eastAsia="Times New Roman" w:hAnsi="Times New Roman"/>
          <w:b/>
          <w:bCs/>
          <w:sz w:val="28"/>
          <w:szCs w:val="28"/>
        </w:rPr>
      </w:pPr>
      <w:r w:rsidRPr="005F4538">
        <w:rPr>
          <w:rFonts w:ascii="Times New Roman" w:eastAsia="Times New Roman" w:hAnsi="Times New Roman"/>
          <w:b/>
          <w:bCs/>
          <w:sz w:val="28"/>
          <w:szCs w:val="28"/>
        </w:rPr>
        <w:t xml:space="preserve">по предмету на группу </w:t>
      </w:r>
      <w:proofErr w:type="gramStart"/>
      <w:r w:rsidRPr="005F4538">
        <w:rPr>
          <w:rFonts w:ascii="Times New Roman" w:eastAsia="Times New Roman" w:hAnsi="Times New Roman"/>
          <w:b/>
          <w:bCs/>
          <w:sz w:val="28"/>
          <w:szCs w:val="28"/>
        </w:rPr>
        <w:t>обучающихся</w:t>
      </w:r>
      <w:proofErr w:type="gramEnd"/>
    </w:p>
    <w:p w:rsidR="005F4538" w:rsidRPr="005F4538" w:rsidRDefault="005F4538" w:rsidP="005F4538">
      <w:pPr>
        <w:widowControl w:val="0"/>
        <w:spacing w:after="220" w:line="230" w:lineRule="exact"/>
        <w:ind w:right="180"/>
        <w:jc w:val="center"/>
        <w:rPr>
          <w:rFonts w:ascii="Times New Roman" w:eastAsia="Times New Roman" w:hAnsi="Times New Roman"/>
          <w:b/>
          <w:bCs/>
          <w:sz w:val="28"/>
          <w:szCs w:val="28"/>
        </w:rPr>
      </w:pPr>
    </w:p>
    <w:p w:rsidR="005F4538" w:rsidRPr="005F4538" w:rsidRDefault="005F4538" w:rsidP="005F4538">
      <w:pPr>
        <w:widowControl w:val="0"/>
        <w:spacing w:after="0" w:line="180" w:lineRule="exact"/>
        <w:ind w:left="600"/>
        <w:rPr>
          <w:rFonts w:ascii="Times New Roman" w:eastAsia="Times New Roman" w:hAnsi="Times New Roman"/>
          <w:b/>
          <w:bCs/>
          <w:sz w:val="28"/>
          <w:szCs w:val="28"/>
        </w:rPr>
      </w:pPr>
      <w:r w:rsidRPr="005F4538">
        <w:rPr>
          <w:rFonts w:ascii="Times New Roman" w:eastAsia="Times New Roman" w:hAnsi="Times New Roman"/>
          <w:b/>
          <w:bCs/>
          <w:sz w:val="28"/>
          <w:szCs w:val="28"/>
        </w:rPr>
        <w:t>Список учащихся: 1. Матвей. 2. Тимофей. 3. Даниил</w:t>
      </w:r>
    </w:p>
    <w:tbl>
      <w:tblPr>
        <w:tblStyle w:val="a5"/>
        <w:tblW w:w="0" w:type="auto"/>
        <w:tblLook w:val="04A0" w:firstRow="1" w:lastRow="0" w:firstColumn="1" w:lastColumn="0" w:noHBand="0" w:noVBand="1"/>
      </w:tblPr>
      <w:tblGrid>
        <w:gridCol w:w="2323"/>
        <w:gridCol w:w="742"/>
        <w:gridCol w:w="865"/>
        <w:gridCol w:w="1992"/>
        <w:gridCol w:w="2258"/>
        <w:gridCol w:w="2240"/>
      </w:tblGrid>
      <w:tr w:rsidR="005F4538" w:rsidRPr="005F4538" w:rsidTr="002E3C7D">
        <w:tc>
          <w:tcPr>
            <w:tcW w:w="4503"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b/>
                <w:bCs/>
                <w:sz w:val="28"/>
                <w:szCs w:val="28"/>
                <w:lang w:eastAsia="ru-RU" w:bidi="ru-RU"/>
              </w:rPr>
              <w:t>Тема</w:t>
            </w:r>
          </w:p>
        </w:tc>
        <w:tc>
          <w:tcPr>
            <w:tcW w:w="1417"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b/>
                <w:bCs/>
                <w:sz w:val="28"/>
                <w:szCs w:val="28"/>
                <w:lang w:eastAsia="ru-RU" w:bidi="ru-RU"/>
              </w:rPr>
              <w:t>Дата</w:t>
            </w:r>
          </w:p>
        </w:tc>
        <w:tc>
          <w:tcPr>
            <w:tcW w:w="1472" w:type="dxa"/>
          </w:tcPr>
          <w:p w:rsidR="005F4538" w:rsidRPr="005F4538" w:rsidRDefault="005F4538" w:rsidP="005F4538">
            <w:pPr>
              <w:widowControl w:val="0"/>
              <w:spacing w:line="230" w:lineRule="exact"/>
              <w:ind w:left="160"/>
              <w:jc w:val="center"/>
              <w:rPr>
                <w:rFonts w:ascii="Times New Roman" w:eastAsia="Times New Roman" w:hAnsi="Times New Roman"/>
                <w:sz w:val="28"/>
                <w:szCs w:val="28"/>
                <w:lang w:eastAsia="ru-RU" w:bidi="ru-RU"/>
              </w:rPr>
            </w:pPr>
            <w:r w:rsidRPr="005F4538">
              <w:rPr>
                <w:rFonts w:ascii="Times New Roman" w:eastAsia="Times New Roman" w:hAnsi="Times New Roman"/>
                <w:b/>
                <w:bCs/>
                <w:sz w:val="28"/>
                <w:szCs w:val="28"/>
                <w:lang w:eastAsia="ru-RU" w:bidi="ru-RU"/>
              </w:rPr>
              <w:t>Кол-во</w:t>
            </w:r>
          </w:p>
          <w:p w:rsidR="005F4538" w:rsidRPr="005F4538" w:rsidRDefault="005F4538" w:rsidP="005F4538">
            <w:pPr>
              <w:jc w:val="center"/>
              <w:rPr>
                <w:rFonts w:ascii="Times New Roman" w:eastAsiaTheme="minorHAnsi" w:hAnsi="Times New Roman"/>
                <w:sz w:val="28"/>
                <w:szCs w:val="28"/>
              </w:rPr>
            </w:pPr>
            <w:r w:rsidRPr="005F4538">
              <w:rPr>
                <w:rFonts w:ascii="Times New Roman" w:eastAsia="Times New Roman" w:hAnsi="Times New Roman"/>
                <w:b/>
                <w:bCs/>
                <w:sz w:val="28"/>
                <w:szCs w:val="28"/>
                <w:lang w:eastAsia="ru-RU" w:bidi="ru-RU"/>
              </w:rPr>
              <w:t>часов</w:t>
            </w:r>
          </w:p>
        </w:tc>
        <w:tc>
          <w:tcPr>
            <w:tcW w:w="2464" w:type="dxa"/>
          </w:tcPr>
          <w:p w:rsidR="005F4538" w:rsidRPr="005F4538" w:rsidRDefault="005F4538" w:rsidP="005F4538">
            <w:pPr>
              <w:widowControl w:val="0"/>
              <w:spacing w:after="60" w:line="200" w:lineRule="exact"/>
              <w:ind w:left="220"/>
              <w:jc w:val="center"/>
              <w:rPr>
                <w:rFonts w:ascii="Times New Roman" w:eastAsia="Times New Roman" w:hAnsi="Times New Roman"/>
                <w:sz w:val="28"/>
                <w:szCs w:val="28"/>
                <w:lang w:eastAsia="ru-RU" w:bidi="ru-RU"/>
              </w:rPr>
            </w:pPr>
            <w:r w:rsidRPr="005F4538">
              <w:rPr>
                <w:rFonts w:ascii="Times New Roman" w:eastAsia="Times New Roman" w:hAnsi="Times New Roman"/>
                <w:b/>
                <w:bCs/>
                <w:sz w:val="28"/>
                <w:szCs w:val="28"/>
                <w:lang w:eastAsia="ru-RU" w:bidi="ru-RU"/>
              </w:rPr>
              <w:t>Формируемые</w:t>
            </w:r>
          </w:p>
          <w:p w:rsidR="005F4538" w:rsidRPr="005F4538" w:rsidRDefault="005F4538" w:rsidP="005F4538">
            <w:pPr>
              <w:jc w:val="center"/>
              <w:rPr>
                <w:rFonts w:ascii="Times New Roman" w:eastAsiaTheme="minorHAnsi" w:hAnsi="Times New Roman"/>
                <w:sz w:val="28"/>
                <w:szCs w:val="28"/>
              </w:rPr>
            </w:pPr>
            <w:r w:rsidRPr="005F4538">
              <w:rPr>
                <w:rFonts w:ascii="Times New Roman" w:eastAsia="Times New Roman" w:hAnsi="Times New Roman"/>
                <w:b/>
                <w:bCs/>
                <w:sz w:val="28"/>
                <w:szCs w:val="28"/>
                <w:lang w:eastAsia="ru-RU" w:bidi="ru-RU"/>
              </w:rPr>
              <w:t>представления</w:t>
            </w:r>
          </w:p>
        </w:tc>
        <w:tc>
          <w:tcPr>
            <w:tcW w:w="2465"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b/>
                <w:bCs/>
                <w:sz w:val="28"/>
                <w:szCs w:val="28"/>
                <w:lang w:eastAsia="ru-RU" w:bidi="ru-RU"/>
              </w:rPr>
              <w:t>Материалы и оборудование</w:t>
            </w:r>
          </w:p>
        </w:tc>
        <w:tc>
          <w:tcPr>
            <w:tcW w:w="2465"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b/>
                <w:bCs/>
                <w:sz w:val="28"/>
                <w:szCs w:val="28"/>
                <w:lang w:eastAsia="ru-RU" w:bidi="ru-RU"/>
              </w:rPr>
              <w:t>Содержание, виды деятельности</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Цвет, назначение предметов</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Красный, синий, желтый, зеленый</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Цветные карточки, предметные картинки,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работа с цветными карточками,</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работа с предметами, их предназначением,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Геометрические фигуры: круг.  Выделение предметов круглой формы</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Круг, красный, синий, желтый, зеленый</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Шаблоны круга,  картинки с предметами круглой формы,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предметами, их предназначением,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выбор предметов круглой формы,</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 Обводка круга </w:t>
            </w:r>
            <w:r w:rsidRPr="005F4538">
              <w:rPr>
                <w:rFonts w:ascii="Times New Roman" w:eastAsiaTheme="minorHAnsi" w:hAnsi="Times New Roman"/>
                <w:sz w:val="28"/>
                <w:szCs w:val="28"/>
              </w:rPr>
              <w:lastRenderedPageBreak/>
              <w:t>по трафарету. Раскрашивание по инструкции.</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Круг</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Шаблоны круга, </w:t>
            </w:r>
            <w:r w:rsidRPr="005F4538">
              <w:rPr>
                <w:rFonts w:ascii="Times New Roman" w:eastAsiaTheme="minorHAnsi" w:hAnsi="Times New Roman"/>
                <w:sz w:val="28"/>
                <w:szCs w:val="28"/>
              </w:rPr>
              <w:lastRenderedPageBreak/>
              <w:t>трафареты,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-обводка по </w:t>
            </w:r>
            <w:r w:rsidRPr="005F4538">
              <w:rPr>
                <w:rFonts w:ascii="Times New Roman" w:eastAsiaTheme="minorHAnsi" w:hAnsi="Times New Roman"/>
                <w:sz w:val="28"/>
                <w:szCs w:val="28"/>
              </w:rPr>
              <w:lastRenderedPageBreak/>
              <w:t>шаблонам, трафаретам,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-закрашивание шаблонов,</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Сравнение предметов по величине: большой – маленький.</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proofErr w:type="gramStart"/>
            <w:r w:rsidRPr="005F4538">
              <w:rPr>
                <w:rFonts w:ascii="Times New Roman" w:eastAsiaTheme="minorHAnsi" w:hAnsi="Times New Roman"/>
                <w:sz w:val="28"/>
                <w:szCs w:val="28"/>
              </w:rPr>
              <w:t>Большой-маленький</w:t>
            </w:r>
            <w:proofErr w:type="gramEnd"/>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Демонстрационный материал, круги разной величины, игрушки, шаблоны, предметные картинки, счетный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-выбор предметов одинаковых по величине,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-закрашивание шаблонов,</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Сравнение предметов по размеру: больше – меньше.</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proofErr w:type="gramStart"/>
            <w:r w:rsidRPr="005F4538">
              <w:rPr>
                <w:rFonts w:ascii="Times New Roman" w:eastAsiaTheme="minorHAnsi" w:hAnsi="Times New Roman"/>
                <w:sz w:val="28"/>
                <w:szCs w:val="28"/>
              </w:rPr>
              <w:t>Больше-меньше</w:t>
            </w:r>
            <w:proofErr w:type="gramEnd"/>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Демонстрационный материал, круги разные по размеру, игрушки, шаблоны, предметные картинки, счетный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-выбор предметов одинаковых по размеру,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-закрашивание шаблонов,</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Сравнение предметов по цвету, величине</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Красный, желтый, синий, зеленый, </w:t>
            </w:r>
            <w:proofErr w:type="gramStart"/>
            <w:r w:rsidRPr="005F4538">
              <w:rPr>
                <w:rFonts w:ascii="Times New Roman" w:eastAsiaTheme="minorHAnsi" w:hAnsi="Times New Roman"/>
                <w:sz w:val="28"/>
                <w:szCs w:val="28"/>
              </w:rPr>
              <w:t>большой-маленький</w:t>
            </w:r>
            <w:proofErr w:type="gramEnd"/>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Демонстрационный материал, круги разные по величине, круги разные по цвету, игрушки, шаблоны, предметные картинки, счетный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 -выбор предметов одинаковых по величине, цвету,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-закрашивание шаблонов,</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Расположение предметов в пространстве: слева – справа</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Слева-справа, левая рука, правая рука</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Демонстрационный материал, предметные картинки, счетный </w:t>
            </w:r>
            <w:r w:rsidRPr="005F4538">
              <w:rPr>
                <w:rFonts w:ascii="Times New Roman" w:eastAsiaTheme="minorHAnsi" w:hAnsi="Times New Roman"/>
                <w:sz w:val="28"/>
                <w:szCs w:val="28"/>
              </w:rPr>
              <w:lastRenderedPageBreak/>
              <w:t>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-размещение на листе бумаги кружков, картинок, различных </w:t>
            </w:r>
            <w:r w:rsidRPr="005F4538">
              <w:rPr>
                <w:rFonts w:ascii="Times New Roman" w:eastAsiaTheme="minorHAnsi" w:hAnsi="Times New Roman"/>
                <w:sz w:val="28"/>
                <w:szCs w:val="28"/>
              </w:rPr>
              <w:lastRenderedPageBreak/>
              <w:t xml:space="preserve">предметов (слева направо,  справа </w:t>
            </w:r>
            <w:proofErr w:type="gramStart"/>
            <w:r w:rsidRPr="005F4538">
              <w:rPr>
                <w:rFonts w:ascii="Times New Roman" w:eastAsiaTheme="minorHAnsi" w:hAnsi="Times New Roman"/>
                <w:sz w:val="28"/>
                <w:szCs w:val="28"/>
              </w:rPr>
              <w:t>на</w:t>
            </w:r>
            <w:proofErr w:type="gramEnd"/>
            <w:r w:rsidRPr="005F4538">
              <w:rPr>
                <w:rFonts w:ascii="Times New Roman" w:eastAsiaTheme="minorHAnsi" w:hAnsi="Times New Roman"/>
                <w:sz w:val="28"/>
                <w:szCs w:val="28"/>
              </w:rPr>
              <w:t xml:space="preserve"> лево)</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-рисование по шаблонам, по трафарету,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на листах бумаги, на магнитной доске,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Расположение предметов в пространстве: в середине, </w:t>
            </w:r>
            <w:proofErr w:type="gramStart"/>
            <w:r w:rsidRPr="005F4538">
              <w:rPr>
                <w:rFonts w:ascii="Times New Roman" w:eastAsiaTheme="minorHAnsi" w:hAnsi="Times New Roman"/>
                <w:sz w:val="28"/>
                <w:szCs w:val="28"/>
              </w:rPr>
              <w:t>между</w:t>
            </w:r>
            <w:proofErr w:type="gramEnd"/>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В середине, </w:t>
            </w:r>
            <w:proofErr w:type="gramStart"/>
            <w:r w:rsidRPr="005F4538">
              <w:rPr>
                <w:rFonts w:ascii="Times New Roman" w:eastAsiaTheme="minorHAnsi" w:hAnsi="Times New Roman"/>
                <w:sz w:val="28"/>
                <w:szCs w:val="28"/>
              </w:rPr>
              <w:t>между</w:t>
            </w:r>
            <w:proofErr w:type="gramEnd"/>
          </w:p>
        </w:tc>
        <w:tc>
          <w:tcPr>
            <w:tcW w:w="2465" w:type="dxa"/>
          </w:tcPr>
          <w:p w:rsidR="005F4538" w:rsidRPr="005F4538" w:rsidRDefault="005F4538" w:rsidP="005F4538">
            <w:pPr>
              <w:rPr>
                <w:rFonts w:ascii="Times New Roman" w:eastAsiaTheme="minorHAnsi" w:hAnsi="Times New Roman"/>
                <w:sz w:val="28"/>
                <w:szCs w:val="28"/>
              </w:rPr>
            </w:pP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размещение на листе бумаги кружков, картинок, различных предметов (в середине листа, между предметами)</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-рисование по шаблонам, по трафарету,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на листах бумаги, на магнитной доске,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Расположение предметов в пространстве: вверху – внизу, </w:t>
            </w:r>
            <w:proofErr w:type="gramStart"/>
            <w:r w:rsidRPr="005F4538">
              <w:rPr>
                <w:rFonts w:ascii="Times New Roman" w:eastAsiaTheme="minorHAnsi" w:hAnsi="Times New Roman"/>
                <w:sz w:val="28"/>
                <w:szCs w:val="28"/>
              </w:rPr>
              <w:t>выше-ниже</w:t>
            </w:r>
            <w:proofErr w:type="gramEnd"/>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Вверх</w:t>
            </w:r>
            <w:proofErr w:type="gramStart"/>
            <w:r w:rsidRPr="005F4538">
              <w:rPr>
                <w:rFonts w:ascii="Times New Roman" w:eastAsiaTheme="minorHAnsi" w:hAnsi="Times New Roman"/>
                <w:sz w:val="28"/>
                <w:szCs w:val="28"/>
              </w:rPr>
              <w:t>у-</w:t>
            </w:r>
            <w:proofErr w:type="gramEnd"/>
            <w:r w:rsidRPr="005F4538">
              <w:rPr>
                <w:rFonts w:ascii="Times New Roman" w:eastAsiaTheme="minorHAnsi" w:hAnsi="Times New Roman"/>
                <w:sz w:val="28"/>
                <w:szCs w:val="28"/>
              </w:rPr>
              <w:t xml:space="preserve"> внизу, выше-ниже, верхний левый угол, нижний правый угол</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 Иллюстративные наборные полотна, набор трафаретов, демонстрационный материал, дидактический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-размещение на листе бумаги кружков, картинок, различных предметов (вверху-</w:t>
            </w:r>
            <w:proofErr w:type="spellStart"/>
            <w:r w:rsidRPr="005F4538">
              <w:rPr>
                <w:rFonts w:ascii="Times New Roman" w:eastAsiaTheme="minorHAnsi" w:hAnsi="Times New Roman"/>
                <w:sz w:val="28"/>
                <w:szCs w:val="28"/>
              </w:rPr>
              <w:t>внизу</w:t>
            </w:r>
            <w:proofErr w:type="gramStart"/>
            <w:r w:rsidRPr="005F4538">
              <w:rPr>
                <w:rFonts w:ascii="Times New Roman" w:eastAsiaTheme="minorHAnsi" w:hAnsi="Times New Roman"/>
                <w:sz w:val="28"/>
                <w:szCs w:val="28"/>
              </w:rPr>
              <w:t>,в</w:t>
            </w:r>
            <w:proofErr w:type="gramEnd"/>
            <w:r w:rsidRPr="005F4538">
              <w:rPr>
                <w:rFonts w:ascii="Times New Roman" w:eastAsiaTheme="minorHAnsi" w:hAnsi="Times New Roman"/>
                <w:sz w:val="28"/>
                <w:szCs w:val="28"/>
              </w:rPr>
              <w:t>ыше</w:t>
            </w:r>
            <w:proofErr w:type="spellEnd"/>
            <w:r w:rsidRPr="005F4538">
              <w:rPr>
                <w:rFonts w:ascii="Times New Roman" w:eastAsiaTheme="minorHAnsi" w:hAnsi="Times New Roman"/>
                <w:sz w:val="28"/>
                <w:szCs w:val="28"/>
              </w:rPr>
              <w:t>-ниже)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-рисование по шаблонам, по трафарету,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-работа на листах бумаги, на магнитной </w:t>
            </w:r>
            <w:r w:rsidRPr="005F4538">
              <w:rPr>
                <w:rFonts w:ascii="Times New Roman" w:eastAsiaTheme="minorHAnsi" w:hAnsi="Times New Roman"/>
                <w:sz w:val="28"/>
                <w:szCs w:val="28"/>
              </w:rPr>
              <w:lastRenderedPageBreak/>
              <w:t>доске,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Расположение предметов в пространстве: </w:t>
            </w:r>
            <w:proofErr w:type="gramStart"/>
            <w:r w:rsidRPr="005F4538">
              <w:rPr>
                <w:rFonts w:ascii="Times New Roman" w:eastAsiaTheme="minorHAnsi" w:hAnsi="Times New Roman"/>
                <w:sz w:val="28"/>
                <w:szCs w:val="28"/>
              </w:rPr>
              <w:t>на</w:t>
            </w:r>
            <w:proofErr w:type="gramEnd"/>
            <w:r w:rsidRPr="005F4538">
              <w:rPr>
                <w:rFonts w:ascii="Times New Roman" w:eastAsiaTheme="minorHAnsi" w:hAnsi="Times New Roman"/>
                <w:sz w:val="28"/>
                <w:szCs w:val="28"/>
              </w:rPr>
              <w:t>, над, под.</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На, над, под</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Иллюстративные наборные полотна, набор трафаретов, демонстрационный материал, дидактический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-размещение на листе бумаги кружков, картинок, различных предметов (над, </w:t>
            </w:r>
            <w:proofErr w:type="gramStart"/>
            <w:r w:rsidRPr="005F4538">
              <w:rPr>
                <w:rFonts w:ascii="Times New Roman" w:eastAsiaTheme="minorHAnsi" w:hAnsi="Times New Roman"/>
                <w:sz w:val="28"/>
                <w:szCs w:val="28"/>
              </w:rPr>
              <w:t>под</w:t>
            </w:r>
            <w:proofErr w:type="gramEnd"/>
            <w:r w:rsidRPr="005F4538">
              <w:rPr>
                <w:rFonts w:ascii="Times New Roman" w:eastAsiaTheme="minorHAnsi" w:hAnsi="Times New Roman"/>
                <w:sz w:val="28"/>
                <w:szCs w:val="28"/>
              </w:rPr>
              <w:t>)</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-рисование по шаблонам, по трафарету,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на листах бумаги, на магнитной доске,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Сравнение предметов по длине: </w:t>
            </w:r>
            <w:proofErr w:type="gramStart"/>
            <w:r w:rsidRPr="005F4538">
              <w:rPr>
                <w:rFonts w:ascii="Times New Roman" w:eastAsiaTheme="minorHAnsi" w:hAnsi="Times New Roman"/>
                <w:sz w:val="28"/>
                <w:szCs w:val="28"/>
              </w:rPr>
              <w:t>длинный</w:t>
            </w:r>
            <w:proofErr w:type="gramEnd"/>
            <w:r w:rsidRPr="005F4538">
              <w:rPr>
                <w:rFonts w:ascii="Times New Roman" w:eastAsiaTheme="minorHAnsi" w:hAnsi="Times New Roman"/>
                <w:sz w:val="28"/>
                <w:szCs w:val="28"/>
              </w:rPr>
              <w:t xml:space="preserve"> – короткий, длиннее – короче</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proofErr w:type="gramStart"/>
            <w:r w:rsidRPr="005F4538">
              <w:rPr>
                <w:rFonts w:ascii="Times New Roman" w:eastAsiaTheme="minorHAnsi" w:hAnsi="Times New Roman"/>
                <w:sz w:val="28"/>
                <w:szCs w:val="28"/>
              </w:rPr>
              <w:t>Длинный-короткий</w:t>
            </w:r>
            <w:proofErr w:type="gramEnd"/>
            <w:r w:rsidRPr="005F4538">
              <w:rPr>
                <w:rFonts w:ascii="Times New Roman" w:eastAsiaTheme="minorHAnsi" w:hAnsi="Times New Roman"/>
                <w:sz w:val="28"/>
                <w:szCs w:val="28"/>
              </w:rPr>
              <w:t>, длиннее-короче</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Предметы,  ленты разной длины, дидактический материал, демонстрационный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со шнурками, лентами разной длины,</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-раскрашивание длинных и коротких предметов,</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Сравнение предметов по цвету и длине</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Длинный-короткий, длиннее-короче, красный, желтый, синий</w:t>
            </w:r>
            <w:proofErr w:type="gramStart"/>
            <w:r w:rsidRPr="005F4538">
              <w:rPr>
                <w:rFonts w:ascii="Times New Roman" w:eastAsiaTheme="minorHAnsi" w:hAnsi="Times New Roman"/>
                <w:sz w:val="28"/>
                <w:szCs w:val="28"/>
              </w:rPr>
              <w:t>.</w:t>
            </w:r>
            <w:proofErr w:type="gramEnd"/>
            <w:r w:rsidRPr="005F4538">
              <w:rPr>
                <w:rFonts w:ascii="Times New Roman" w:eastAsiaTheme="minorHAnsi" w:hAnsi="Times New Roman"/>
                <w:sz w:val="28"/>
                <w:szCs w:val="28"/>
              </w:rPr>
              <w:t xml:space="preserve"> </w:t>
            </w:r>
            <w:proofErr w:type="gramStart"/>
            <w:r w:rsidRPr="005F4538">
              <w:rPr>
                <w:rFonts w:ascii="Times New Roman" w:eastAsiaTheme="minorHAnsi" w:hAnsi="Times New Roman"/>
                <w:sz w:val="28"/>
                <w:szCs w:val="28"/>
              </w:rPr>
              <w:t>з</w:t>
            </w:r>
            <w:proofErr w:type="gramEnd"/>
            <w:r w:rsidRPr="005F4538">
              <w:rPr>
                <w:rFonts w:ascii="Times New Roman" w:eastAsiaTheme="minorHAnsi" w:hAnsi="Times New Roman"/>
                <w:sz w:val="28"/>
                <w:szCs w:val="28"/>
              </w:rPr>
              <w:t>еленый</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Предметы,  ленты разной длины, цвету, дидактический материал, демонстрационный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со шнурками, лентами разной длины, цвету,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раздаточным материалом,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Расположение предметов: внутри – около</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Внутри-около</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Предметы, коробки,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размещение предметов относительно коробки,</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-определение себя относительно </w:t>
            </w:r>
            <w:r w:rsidRPr="005F4538">
              <w:rPr>
                <w:rFonts w:ascii="Times New Roman" w:eastAsiaTheme="minorHAnsi" w:hAnsi="Times New Roman"/>
                <w:sz w:val="28"/>
                <w:szCs w:val="28"/>
              </w:rPr>
              <w:lastRenderedPageBreak/>
              <w:t>класса,</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Геометрические фигуры: треугольник. Выделение предметов треугольной формы</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Треугольник, красный, желтый, синий, зеленый, слева-справа</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Предметные картинки с предметами треугольной формы, шаблоны треугольника, набор геометрических фигур, демонстрационный материал</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работа с предметами, их предназначением,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-выбор предметов треугольной формы,</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-обводка предметов треугольной формы,</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Треугольник. Обводка по трафарету. Раскрашивание по инструкции.</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Треугольник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Шаблоны круга, трафареты,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-обводка треугольника по шаблону, трафарету,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-закрашивание шаблонов,</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Сравнение предметов по ширине: </w:t>
            </w:r>
            <w:proofErr w:type="gramStart"/>
            <w:r w:rsidRPr="005F4538">
              <w:rPr>
                <w:rFonts w:ascii="Times New Roman" w:eastAsiaTheme="minorHAnsi" w:hAnsi="Times New Roman"/>
                <w:sz w:val="28"/>
                <w:szCs w:val="28"/>
              </w:rPr>
              <w:t>широкий</w:t>
            </w:r>
            <w:proofErr w:type="gramEnd"/>
            <w:r w:rsidRPr="005F4538">
              <w:rPr>
                <w:rFonts w:ascii="Times New Roman" w:eastAsiaTheme="minorHAnsi" w:hAnsi="Times New Roman"/>
                <w:sz w:val="28"/>
                <w:szCs w:val="28"/>
              </w:rPr>
              <w:t xml:space="preserve"> – узкий, шире – уже.</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proofErr w:type="gramStart"/>
            <w:r w:rsidRPr="005F4538">
              <w:rPr>
                <w:rFonts w:ascii="Times New Roman" w:eastAsiaTheme="minorHAnsi" w:hAnsi="Times New Roman"/>
                <w:sz w:val="28"/>
                <w:szCs w:val="28"/>
              </w:rPr>
              <w:t>Широкий-узкий</w:t>
            </w:r>
            <w:proofErr w:type="gramEnd"/>
            <w:r w:rsidRPr="005F4538">
              <w:rPr>
                <w:rFonts w:ascii="Times New Roman" w:eastAsiaTheme="minorHAnsi" w:hAnsi="Times New Roman"/>
                <w:sz w:val="28"/>
                <w:szCs w:val="28"/>
              </w:rPr>
              <w:t>, шире-уже</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Демонстрационный материал, шнурки, ленты разной ширины, предметные картинки, демонстрационный материал</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работа со шнурками, лентами разной ширины,</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-раскрашивание широких и узких линий,</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на листах бумаги, на магнитной доске,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-дидактические игры,</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Повторение пройденного материала </w:t>
            </w:r>
            <w:r w:rsidRPr="005F4538">
              <w:rPr>
                <w:rFonts w:ascii="Times New Roman" w:eastAsiaTheme="minorHAnsi" w:hAnsi="Times New Roman"/>
                <w:sz w:val="28"/>
                <w:szCs w:val="28"/>
                <w:lang w:val="en-US"/>
              </w:rPr>
              <w:t>I</w:t>
            </w:r>
            <w:r w:rsidRPr="005F4538">
              <w:rPr>
                <w:rFonts w:ascii="Times New Roman" w:eastAsiaTheme="minorHAnsi" w:hAnsi="Times New Roman"/>
                <w:sz w:val="28"/>
                <w:szCs w:val="28"/>
              </w:rPr>
              <w:t xml:space="preserve"> четверти</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Красный, желтый, зеленый, синий, круг, треугольник, </w:t>
            </w:r>
            <w:proofErr w:type="gramStart"/>
            <w:r w:rsidRPr="005F4538">
              <w:rPr>
                <w:rFonts w:ascii="Times New Roman" w:eastAsiaTheme="minorHAnsi" w:hAnsi="Times New Roman"/>
                <w:sz w:val="28"/>
                <w:szCs w:val="28"/>
              </w:rPr>
              <w:lastRenderedPageBreak/>
              <w:t>широкий-узкий</w:t>
            </w:r>
            <w:proofErr w:type="gramEnd"/>
            <w:r w:rsidRPr="005F4538">
              <w:rPr>
                <w:rFonts w:ascii="Times New Roman" w:eastAsiaTheme="minorHAnsi" w:hAnsi="Times New Roman"/>
                <w:sz w:val="28"/>
                <w:szCs w:val="28"/>
              </w:rPr>
              <w:t>, большой-маленький, слева-справа, длинный-короткий</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Набор геометрических фигур разных по цвету, величине, ленты разной </w:t>
            </w:r>
            <w:r w:rsidRPr="005F4538">
              <w:rPr>
                <w:rFonts w:ascii="Times New Roman" w:eastAsiaTheme="minorHAnsi" w:hAnsi="Times New Roman"/>
                <w:sz w:val="28"/>
                <w:szCs w:val="28"/>
              </w:rPr>
              <w:lastRenderedPageBreak/>
              <w:t>ширины, шнурки, предметные картинки, демонстрационный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-работа со шнурками разной длины, </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-работа с лентами разной </w:t>
            </w:r>
            <w:r w:rsidRPr="005F4538">
              <w:rPr>
                <w:rFonts w:ascii="Times New Roman" w:eastAsiaTheme="minorHAnsi" w:hAnsi="Times New Roman"/>
                <w:sz w:val="28"/>
                <w:szCs w:val="28"/>
              </w:rPr>
              <w:lastRenderedPageBreak/>
              <w:t>ширины,</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-дидактические игры, </w:t>
            </w:r>
            <w:proofErr w:type="gramStart"/>
            <w:r w:rsidRPr="005F4538">
              <w:rPr>
                <w:rFonts w:ascii="Times New Roman" w:eastAsiaTheme="minorHAnsi" w:hAnsi="Times New Roman"/>
                <w:sz w:val="28"/>
                <w:szCs w:val="28"/>
              </w:rPr>
              <w:t>-р</w:t>
            </w:r>
            <w:proofErr w:type="gramEnd"/>
            <w:r w:rsidRPr="005F4538">
              <w:rPr>
                <w:rFonts w:ascii="Times New Roman" w:eastAsiaTheme="minorHAnsi" w:hAnsi="Times New Roman"/>
                <w:sz w:val="28"/>
                <w:szCs w:val="28"/>
              </w:rPr>
              <w:t>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Расположение предметов </w:t>
            </w:r>
            <w:proofErr w:type="gramStart"/>
            <w:r w:rsidRPr="005F4538">
              <w:rPr>
                <w:rFonts w:ascii="Times New Roman" w:eastAsiaTheme="minorHAnsi" w:hAnsi="Times New Roman"/>
                <w:sz w:val="28"/>
                <w:szCs w:val="28"/>
              </w:rPr>
              <w:t>близко-далеко</w:t>
            </w:r>
            <w:proofErr w:type="gramEnd"/>
            <w:r w:rsidRPr="005F4538">
              <w:rPr>
                <w:rFonts w:ascii="Times New Roman" w:eastAsiaTheme="minorHAnsi" w:hAnsi="Times New Roman"/>
                <w:sz w:val="28"/>
                <w:szCs w:val="28"/>
              </w:rPr>
              <w:t>, ближе-дальше</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proofErr w:type="gramStart"/>
            <w:r w:rsidRPr="005F4538">
              <w:rPr>
                <w:rFonts w:ascii="Times New Roman" w:eastAsiaTheme="minorHAnsi" w:hAnsi="Times New Roman"/>
                <w:sz w:val="28"/>
                <w:szCs w:val="28"/>
              </w:rPr>
              <w:t>Близко-далеко</w:t>
            </w:r>
            <w:proofErr w:type="gramEnd"/>
            <w:r w:rsidRPr="005F4538">
              <w:rPr>
                <w:rFonts w:ascii="Times New Roman" w:eastAsiaTheme="minorHAnsi" w:hAnsi="Times New Roman"/>
                <w:sz w:val="28"/>
                <w:szCs w:val="28"/>
              </w:rPr>
              <w:t>, ближе-дальше</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Демонстрационный материал, коробки, игрушки,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-размещение игрушек относительно коробки,</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-определение себя относительно предметов в классе,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Геометрические фигуры: прямоугольник. Выделение предметов прямоугольной формы</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Прямоугольник, красный, желтый, синий, зеленый, справа-слева</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Предметные картинки с предметами прямоугольной формы, шаблоны прямоугольника, демонстрационный материал, набор геометрических фигур</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предметами, их предназначение,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-выбор предметов прямоугольной формы,</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-обводка предметов прямоугольной формы,</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Сравнение предметов по двум признакам: цвету и высоте</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Красный, желтый, синий, зеленый, </w:t>
            </w:r>
            <w:proofErr w:type="gramStart"/>
            <w:r w:rsidRPr="005F4538">
              <w:rPr>
                <w:rFonts w:ascii="Times New Roman" w:eastAsiaTheme="minorHAnsi" w:hAnsi="Times New Roman"/>
                <w:sz w:val="28"/>
                <w:szCs w:val="28"/>
              </w:rPr>
              <w:t>высокий-низкий</w:t>
            </w:r>
            <w:proofErr w:type="gramEnd"/>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Демонстрационный материал, набор геометрических фигур разных по цвету, набор игрушек разных по высоте,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-размещение игрушек по высоте и цвету,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-раскрашивание предметов,</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Сравнение предметов по глубине: </w:t>
            </w:r>
            <w:proofErr w:type="gramStart"/>
            <w:r w:rsidRPr="005F4538">
              <w:rPr>
                <w:rFonts w:ascii="Times New Roman" w:eastAsiaTheme="minorHAnsi" w:hAnsi="Times New Roman"/>
                <w:sz w:val="28"/>
                <w:szCs w:val="28"/>
              </w:rPr>
              <w:t>глубокий</w:t>
            </w:r>
            <w:proofErr w:type="gramEnd"/>
            <w:r w:rsidRPr="005F4538">
              <w:rPr>
                <w:rFonts w:ascii="Times New Roman" w:eastAsiaTheme="minorHAnsi" w:hAnsi="Times New Roman"/>
                <w:sz w:val="28"/>
                <w:szCs w:val="28"/>
              </w:rPr>
              <w:t xml:space="preserve"> – мелкий, глубоко </w:t>
            </w:r>
            <w:r w:rsidRPr="005F4538">
              <w:rPr>
                <w:rFonts w:ascii="Times New Roman" w:eastAsiaTheme="minorHAnsi" w:hAnsi="Times New Roman"/>
                <w:sz w:val="28"/>
                <w:szCs w:val="28"/>
              </w:rPr>
              <w:lastRenderedPageBreak/>
              <w:t>– мелко</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proofErr w:type="gramStart"/>
            <w:r w:rsidRPr="005F4538">
              <w:rPr>
                <w:rFonts w:ascii="Times New Roman" w:eastAsiaTheme="minorHAnsi" w:hAnsi="Times New Roman"/>
                <w:sz w:val="28"/>
                <w:szCs w:val="28"/>
              </w:rPr>
              <w:t>Глубокий-мелкий</w:t>
            </w:r>
            <w:proofErr w:type="gramEnd"/>
            <w:r w:rsidRPr="005F4538">
              <w:rPr>
                <w:rFonts w:ascii="Times New Roman" w:eastAsiaTheme="minorHAnsi" w:hAnsi="Times New Roman"/>
                <w:sz w:val="28"/>
                <w:szCs w:val="28"/>
              </w:rPr>
              <w:t>, глубоко-мелко</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Демонстрационный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демонстрационным материалом,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 выбор картинок с </w:t>
            </w:r>
            <w:r w:rsidRPr="005F4538">
              <w:rPr>
                <w:rFonts w:ascii="Times New Roman" w:eastAsiaTheme="minorHAnsi" w:hAnsi="Times New Roman"/>
                <w:sz w:val="28"/>
                <w:szCs w:val="28"/>
              </w:rPr>
              <w:lastRenderedPageBreak/>
              <w:t>изображением предметов разных по глубине,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Расположение предметов: «впереди – сзади, </w:t>
            </w:r>
            <w:proofErr w:type="gramStart"/>
            <w:r w:rsidRPr="005F4538">
              <w:rPr>
                <w:rFonts w:ascii="Times New Roman" w:eastAsiaTheme="minorHAnsi" w:hAnsi="Times New Roman"/>
                <w:sz w:val="28"/>
                <w:szCs w:val="28"/>
              </w:rPr>
              <w:t>перед</w:t>
            </w:r>
            <w:proofErr w:type="gramEnd"/>
            <w:r w:rsidRPr="005F4538">
              <w:rPr>
                <w:rFonts w:ascii="Times New Roman" w:eastAsiaTheme="minorHAnsi" w:hAnsi="Times New Roman"/>
                <w:sz w:val="28"/>
                <w:szCs w:val="28"/>
              </w:rPr>
              <w:t>, за.</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2</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Впереди-сзади, перед, за</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Предметы, коробки,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размещение предметов относительно коробки,</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-определение себя относительно класса,</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color w:val="000000" w:themeColor="text1"/>
                <w:sz w:val="28"/>
                <w:szCs w:val="28"/>
              </w:rPr>
              <w:t xml:space="preserve">Последовательность предметов: первый – последний, крайний, после, следом, следующий </w:t>
            </w:r>
            <w:proofErr w:type="gramStart"/>
            <w:r w:rsidRPr="005F4538">
              <w:rPr>
                <w:rFonts w:ascii="Times New Roman" w:eastAsiaTheme="minorHAnsi" w:hAnsi="Times New Roman"/>
                <w:color w:val="000000" w:themeColor="text1"/>
                <w:sz w:val="28"/>
                <w:szCs w:val="28"/>
              </w:rPr>
              <w:t>за</w:t>
            </w:r>
            <w:proofErr w:type="gramEnd"/>
            <w:r w:rsidRPr="005F4538">
              <w:rPr>
                <w:rFonts w:ascii="Times New Roman" w:eastAsiaTheme="minorHAnsi" w:hAnsi="Times New Roman"/>
                <w:color w:val="000000" w:themeColor="text1"/>
                <w:sz w:val="28"/>
                <w:szCs w:val="28"/>
              </w:rPr>
              <w:t>».</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2</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Первый-последний, крайний, после, следом, следующий </w:t>
            </w:r>
            <w:proofErr w:type="gramStart"/>
            <w:r w:rsidRPr="005F4538">
              <w:rPr>
                <w:rFonts w:ascii="Times New Roman" w:eastAsiaTheme="minorHAnsi" w:hAnsi="Times New Roman"/>
                <w:sz w:val="28"/>
                <w:szCs w:val="28"/>
              </w:rPr>
              <w:t>за</w:t>
            </w:r>
            <w:proofErr w:type="gramEnd"/>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Предметные картинки, демонстрационный материал, наборное полотно,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предметами, их предназначением,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-размещение предметных картинок на наборном полотне,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демонстрационным материалом,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p w:rsidR="005F4538" w:rsidRPr="005F4538" w:rsidRDefault="005F4538" w:rsidP="005F4538">
            <w:pPr>
              <w:rPr>
                <w:rFonts w:ascii="Times New Roman" w:eastAsiaTheme="minorHAnsi" w:hAnsi="Times New Roman"/>
                <w:sz w:val="28"/>
                <w:szCs w:val="28"/>
              </w:rPr>
            </w:pP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color w:val="000000" w:themeColor="text1"/>
                <w:sz w:val="28"/>
                <w:szCs w:val="28"/>
              </w:rPr>
              <w:t xml:space="preserve">Сравнение предметов: </w:t>
            </w:r>
            <w:proofErr w:type="gramStart"/>
            <w:r w:rsidRPr="005F4538">
              <w:rPr>
                <w:rFonts w:ascii="Times New Roman" w:eastAsiaTheme="minorHAnsi" w:hAnsi="Times New Roman"/>
                <w:color w:val="000000" w:themeColor="text1"/>
                <w:sz w:val="28"/>
                <w:szCs w:val="28"/>
              </w:rPr>
              <w:t>толстый</w:t>
            </w:r>
            <w:proofErr w:type="gramEnd"/>
            <w:r w:rsidRPr="005F4538">
              <w:rPr>
                <w:rFonts w:ascii="Times New Roman" w:eastAsiaTheme="minorHAnsi" w:hAnsi="Times New Roman"/>
                <w:color w:val="000000" w:themeColor="text1"/>
                <w:sz w:val="28"/>
                <w:szCs w:val="28"/>
              </w:rPr>
              <w:t xml:space="preserve"> – тонкий.</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proofErr w:type="gramStart"/>
            <w:r w:rsidRPr="005F4538">
              <w:rPr>
                <w:rFonts w:ascii="Times New Roman" w:eastAsiaTheme="minorHAnsi" w:hAnsi="Times New Roman"/>
                <w:sz w:val="28"/>
                <w:szCs w:val="28"/>
              </w:rPr>
              <w:t>Толстый-тонкий</w:t>
            </w:r>
            <w:proofErr w:type="gramEnd"/>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Ленты разные по толщине, предметные картинки, шаблоны полосок,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-работа с лентами </w:t>
            </w:r>
            <w:proofErr w:type="gramStart"/>
            <w:r w:rsidRPr="005F4538">
              <w:rPr>
                <w:rFonts w:ascii="Times New Roman" w:eastAsiaTheme="minorHAnsi" w:hAnsi="Times New Roman"/>
                <w:sz w:val="28"/>
                <w:szCs w:val="28"/>
              </w:rPr>
              <w:t>разных</w:t>
            </w:r>
            <w:proofErr w:type="gramEnd"/>
            <w:r w:rsidRPr="005F4538">
              <w:rPr>
                <w:rFonts w:ascii="Times New Roman" w:eastAsiaTheme="minorHAnsi" w:hAnsi="Times New Roman"/>
                <w:sz w:val="28"/>
                <w:szCs w:val="28"/>
              </w:rPr>
              <w:t xml:space="preserve"> по толщине,</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-нахождение картинок по словесной инструкции учителя,</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-обводка и закрашивание  шаблонов,</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color w:val="000000" w:themeColor="text1"/>
                <w:sz w:val="28"/>
                <w:szCs w:val="28"/>
              </w:rPr>
              <w:t xml:space="preserve">Временные </w:t>
            </w:r>
            <w:r w:rsidRPr="005F4538">
              <w:rPr>
                <w:rFonts w:ascii="Times New Roman" w:eastAsiaTheme="minorHAnsi" w:hAnsi="Times New Roman"/>
                <w:color w:val="000000" w:themeColor="text1"/>
                <w:sz w:val="28"/>
                <w:szCs w:val="28"/>
              </w:rPr>
              <w:lastRenderedPageBreak/>
              <w:t>представления. Сутки: утро, день вечер, ночь.</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Утро, день, </w:t>
            </w:r>
            <w:r w:rsidRPr="005F4538">
              <w:rPr>
                <w:rFonts w:ascii="Times New Roman" w:eastAsiaTheme="minorHAnsi" w:hAnsi="Times New Roman"/>
                <w:sz w:val="28"/>
                <w:szCs w:val="28"/>
              </w:rPr>
              <w:lastRenderedPageBreak/>
              <w:t>вечер, ночь</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Демонстрационн</w:t>
            </w:r>
            <w:r w:rsidRPr="005F4538">
              <w:rPr>
                <w:rFonts w:ascii="Times New Roman" w:eastAsiaTheme="minorHAnsi" w:hAnsi="Times New Roman"/>
                <w:sz w:val="28"/>
                <w:szCs w:val="28"/>
              </w:rPr>
              <w:lastRenderedPageBreak/>
              <w:t>ый материал, наборное полотно, раздаточный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-работа с </w:t>
            </w:r>
            <w:r w:rsidRPr="005F4538">
              <w:rPr>
                <w:rFonts w:ascii="Times New Roman" w:eastAsiaTheme="minorHAnsi" w:hAnsi="Times New Roman"/>
                <w:sz w:val="28"/>
                <w:szCs w:val="28"/>
              </w:rPr>
              <w:lastRenderedPageBreak/>
              <w:t>демонстрационным материалом,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-выкладывание на наборном полотне по инструкции учителя,</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-закрашивание сюжетных картинок,</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color w:val="000000" w:themeColor="text1"/>
                <w:sz w:val="28"/>
                <w:szCs w:val="28"/>
              </w:rPr>
            </w:pPr>
            <w:r w:rsidRPr="005F4538">
              <w:rPr>
                <w:rFonts w:ascii="Times New Roman" w:eastAsiaTheme="minorHAnsi" w:hAnsi="Times New Roman"/>
                <w:color w:val="000000" w:themeColor="text1"/>
                <w:sz w:val="28"/>
                <w:szCs w:val="28"/>
              </w:rPr>
              <w:lastRenderedPageBreak/>
              <w:t>Временные представления: рано – поздно.</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proofErr w:type="gramStart"/>
            <w:r w:rsidRPr="005F4538">
              <w:rPr>
                <w:rFonts w:ascii="Times New Roman" w:eastAsiaTheme="minorHAnsi" w:hAnsi="Times New Roman"/>
                <w:sz w:val="28"/>
                <w:szCs w:val="28"/>
              </w:rPr>
              <w:t>Рано-поздно</w:t>
            </w:r>
            <w:proofErr w:type="gramEnd"/>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Демонстрационный материал, наборное полотно, раздаточный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демонстрационным материалом,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-выкладывание на наборном полотне по инструкции учителя,</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-закрашивание сюжетных картинок,</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color w:val="000000" w:themeColor="text1"/>
                <w:sz w:val="28"/>
                <w:szCs w:val="28"/>
              </w:rPr>
              <w:t>Временные представления: сегодня, завтра, вчера, на следующий день</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2</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Сегодня, завтра, вчера, на следующий день</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Демонстрационный материал, наборное полотно, раздаточный материал,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демонстрационным материалом,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-выкладывание на наборном полотне по инструкции учителя,</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-закрашивание сюжетных картинок,</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color w:val="000000" w:themeColor="text1"/>
                <w:sz w:val="28"/>
                <w:szCs w:val="28"/>
              </w:rPr>
              <w:t xml:space="preserve">Сравнение предметов по весу: </w:t>
            </w:r>
            <w:proofErr w:type="gramStart"/>
            <w:r w:rsidRPr="005F4538">
              <w:rPr>
                <w:rFonts w:ascii="Times New Roman" w:eastAsiaTheme="minorHAnsi" w:hAnsi="Times New Roman"/>
                <w:color w:val="000000" w:themeColor="text1"/>
                <w:sz w:val="28"/>
                <w:szCs w:val="28"/>
              </w:rPr>
              <w:t>тяжелый</w:t>
            </w:r>
            <w:proofErr w:type="gramEnd"/>
            <w:r w:rsidRPr="005F4538">
              <w:rPr>
                <w:rFonts w:ascii="Times New Roman" w:eastAsiaTheme="minorHAnsi" w:hAnsi="Times New Roman"/>
                <w:color w:val="000000" w:themeColor="text1"/>
                <w:sz w:val="28"/>
                <w:szCs w:val="28"/>
              </w:rPr>
              <w:t xml:space="preserve"> – легкий, тяжело – легко.</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2</w:t>
            </w:r>
          </w:p>
        </w:tc>
        <w:tc>
          <w:tcPr>
            <w:tcW w:w="2464" w:type="dxa"/>
          </w:tcPr>
          <w:p w:rsidR="005F4538" w:rsidRPr="005F4538" w:rsidRDefault="005F4538" w:rsidP="005F4538">
            <w:pPr>
              <w:rPr>
                <w:rFonts w:ascii="Times New Roman" w:eastAsiaTheme="minorHAnsi" w:hAnsi="Times New Roman"/>
                <w:sz w:val="28"/>
                <w:szCs w:val="28"/>
              </w:rPr>
            </w:pPr>
            <w:proofErr w:type="gramStart"/>
            <w:r w:rsidRPr="005F4538">
              <w:rPr>
                <w:rFonts w:ascii="Times New Roman" w:eastAsiaTheme="minorHAnsi" w:hAnsi="Times New Roman"/>
                <w:sz w:val="28"/>
                <w:szCs w:val="28"/>
              </w:rPr>
              <w:t>Тяжелый-легкий</w:t>
            </w:r>
            <w:proofErr w:type="gramEnd"/>
            <w:r w:rsidRPr="005F4538">
              <w:rPr>
                <w:rFonts w:ascii="Times New Roman" w:eastAsiaTheme="minorHAnsi" w:hAnsi="Times New Roman"/>
                <w:sz w:val="28"/>
                <w:szCs w:val="28"/>
              </w:rPr>
              <w:t>, тяжело-легко</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Предметы разные по весу,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-работа с предметами </w:t>
            </w:r>
            <w:proofErr w:type="gramStart"/>
            <w:r w:rsidRPr="005F4538">
              <w:rPr>
                <w:rFonts w:ascii="Times New Roman" w:eastAsiaTheme="minorHAnsi" w:hAnsi="Times New Roman"/>
                <w:sz w:val="28"/>
                <w:szCs w:val="28"/>
              </w:rPr>
              <w:t>разных</w:t>
            </w:r>
            <w:proofErr w:type="gramEnd"/>
            <w:r w:rsidRPr="005F4538">
              <w:rPr>
                <w:rFonts w:ascii="Times New Roman" w:eastAsiaTheme="minorHAnsi" w:hAnsi="Times New Roman"/>
                <w:sz w:val="28"/>
                <w:szCs w:val="28"/>
              </w:rPr>
              <w:t xml:space="preserve"> по весу</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r w:rsidR="005F4538" w:rsidRPr="005F4538" w:rsidTr="002E3C7D">
        <w:tc>
          <w:tcPr>
            <w:tcW w:w="4503"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color w:val="000000" w:themeColor="text1"/>
                <w:sz w:val="28"/>
                <w:szCs w:val="28"/>
              </w:rPr>
              <w:t xml:space="preserve">Повторение пройденного </w:t>
            </w:r>
            <w:r w:rsidRPr="005F4538">
              <w:rPr>
                <w:rFonts w:ascii="Times New Roman" w:eastAsiaTheme="minorHAnsi" w:hAnsi="Times New Roman"/>
                <w:color w:val="000000" w:themeColor="text1"/>
                <w:sz w:val="28"/>
                <w:szCs w:val="28"/>
              </w:rPr>
              <w:lastRenderedPageBreak/>
              <w:t xml:space="preserve">материала </w:t>
            </w:r>
            <w:r w:rsidRPr="005F4538">
              <w:rPr>
                <w:rFonts w:ascii="Times New Roman" w:eastAsiaTheme="minorHAnsi" w:hAnsi="Times New Roman"/>
                <w:color w:val="000000" w:themeColor="text1"/>
                <w:sz w:val="28"/>
                <w:szCs w:val="28"/>
                <w:lang w:val="en-US"/>
              </w:rPr>
              <w:t>II</w:t>
            </w:r>
            <w:r w:rsidRPr="005F4538">
              <w:rPr>
                <w:rFonts w:ascii="Times New Roman" w:eastAsiaTheme="minorHAnsi" w:hAnsi="Times New Roman"/>
                <w:color w:val="000000" w:themeColor="text1"/>
                <w:sz w:val="28"/>
                <w:szCs w:val="28"/>
              </w:rPr>
              <w:t xml:space="preserve"> четверти.</w:t>
            </w:r>
          </w:p>
        </w:tc>
        <w:tc>
          <w:tcPr>
            <w:tcW w:w="1417" w:type="dxa"/>
          </w:tcPr>
          <w:p w:rsidR="005F4538" w:rsidRPr="005F4538" w:rsidRDefault="005F4538" w:rsidP="005F4538">
            <w:pPr>
              <w:rPr>
                <w:rFonts w:ascii="Times New Roman" w:eastAsiaTheme="minorHAnsi" w:hAnsi="Times New Roman"/>
                <w:sz w:val="28"/>
                <w:szCs w:val="28"/>
              </w:rPr>
            </w:pPr>
          </w:p>
        </w:tc>
        <w:tc>
          <w:tcPr>
            <w:tcW w:w="1472"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2464"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 xml:space="preserve">Прямоугольник, временные </w:t>
            </w:r>
            <w:r w:rsidRPr="005F4538">
              <w:rPr>
                <w:rFonts w:ascii="Times New Roman" w:eastAsiaTheme="minorHAnsi" w:hAnsi="Times New Roman"/>
                <w:sz w:val="28"/>
                <w:szCs w:val="28"/>
              </w:rPr>
              <w:lastRenderedPageBreak/>
              <w:t xml:space="preserve">представления, </w:t>
            </w:r>
            <w:proofErr w:type="gramStart"/>
            <w:r w:rsidRPr="005F4538">
              <w:rPr>
                <w:rFonts w:ascii="Times New Roman" w:eastAsiaTheme="minorHAnsi" w:hAnsi="Times New Roman"/>
                <w:sz w:val="28"/>
                <w:szCs w:val="28"/>
              </w:rPr>
              <w:t>глубокий-мелкий</w:t>
            </w:r>
            <w:proofErr w:type="gramEnd"/>
            <w:r w:rsidRPr="005F4538">
              <w:rPr>
                <w:rFonts w:ascii="Times New Roman" w:eastAsiaTheme="minorHAnsi" w:hAnsi="Times New Roman"/>
                <w:sz w:val="28"/>
                <w:szCs w:val="28"/>
              </w:rPr>
              <w:t>, тяжелый-легкий</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 xml:space="preserve">Набор геометрических </w:t>
            </w:r>
            <w:r w:rsidRPr="005F4538">
              <w:rPr>
                <w:rFonts w:ascii="Times New Roman" w:eastAsiaTheme="minorHAnsi" w:hAnsi="Times New Roman"/>
                <w:sz w:val="28"/>
                <w:szCs w:val="28"/>
              </w:rPr>
              <w:lastRenderedPageBreak/>
              <w:t>фигур, демонстрационный материал, предметные картинки, сюжетные картинки, учебник</w:t>
            </w:r>
          </w:p>
        </w:tc>
        <w:tc>
          <w:tcPr>
            <w:tcW w:w="2465" w:type="dxa"/>
          </w:tcPr>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lastRenderedPageBreak/>
              <w:t>-работа с геометрическим</w:t>
            </w:r>
            <w:r w:rsidRPr="005F4538">
              <w:rPr>
                <w:rFonts w:ascii="Times New Roman" w:eastAsiaTheme="minorHAnsi" w:hAnsi="Times New Roman"/>
                <w:sz w:val="28"/>
                <w:szCs w:val="28"/>
              </w:rPr>
              <w:lastRenderedPageBreak/>
              <w:t>и фигурами,</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демонстрационным материалом,</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по словесной инструкции учителя,</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предметными картинками,</w:t>
            </w:r>
          </w:p>
          <w:p w:rsidR="005F4538" w:rsidRPr="005F4538" w:rsidRDefault="005F4538" w:rsidP="005F4538">
            <w:pPr>
              <w:rPr>
                <w:rFonts w:ascii="Times New Roman" w:eastAsiaTheme="minorHAnsi" w:hAnsi="Times New Roman"/>
                <w:sz w:val="28"/>
                <w:szCs w:val="28"/>
              </w:rPr>
            </w:pPr>
            <w:r w:rsidRPr="005F4538">
              <w:rPr>
                <w:rFonts w:ascii="Times New Roman" w:eastAsiaTheme="minorHAnsi" w:hAnsi="Times New Roman"/>
                <w:sz w:val="28"/>
                <w:szCs w:val="28"/>
              </w:rPr>
              <w:t>-работа с учебником</w:t>
            </w:r>
          </w:p>
        </w:tc>
      </w:tr>
    </w:tbl>
    <w:p w:rsidR="005F4538" w:rsidRPr="005F4538" w:rsidRDefault="005F4538" w:rsidP="005F4538">
      <w:pPr>
        <w:rPr>
          <w:rFonts w:ascii="Times New Roman" w:eastAsiaTheme="minorHAnsi" w:hAnsi="Times New Roman"/>
          <w:sz w:val="28"/>
          <w:szCs w:val="28"/>
        </w:rPr>
      </w:pPr>
    </w:p>
    <w:p w:rsidR="005F4538" w:rsidRPr="005F4538" w:rsidRDefault="005F4538" w:rsidP="00662C5A">
      <w:pPr>
        <w:tabs>
          <w:tab w:val="left" w:pos="720"/>
        </w:tabs>
        <w:suppressAutoHyphens/>
        <w:jc w:val="center"/>
        <w:rPr>
          <w:rFonts w:ascii="Times New Roman" w:hAnsi="Times New Roman"/>
          <w:b/>
          <w:sz w:val="28"/>
          <w:szCs w:val="28"/>
        </w:rPr>
      </w:pPr>
    </w:p>
    <w:p w:rsidR="005F4538" w:rsidRPr="005F4538" w:rsidRDefault="005F4538" w:rsidP="005F4538">
      <w:pPr>
        <w:spacing w:after="0" w:line="240" w:lineRule="auto"/>
        <w:rPr>
          <w:rFonts w:ascii="Times New Roman" w:eastAsiaTheme="minorHAnsi" w:hAnsi="Times New Roman"/>
          <w:b/>
          <w:sz w:val="28"/>
          <w:szCs w:val="28"/>
        </w:rPr>
      </w:pPr>
      <w:r w:rsidRPr="005F4538">
        <w:rPr>
          <w:rFonts w:ascii="Times New Roman" w:hAnsi="Times New Roman"/>
          <w:b/>
          <w:sz w:val="28"/>
          <w:szCs w:val="28"/>
        </w:rPr>
        <w:t xml:space="preserve">КОНТРОЛЬ И ОЦЕНКА ДОСТИЖЕНИЯ ПЛАНИРУЕМЫХ РЕЗУЛЬТАТОВ </w:t>
      </w:r>
      <w:r w:rsidRPr="005F4538">
        <w:rPr>
          <w:rFonts w:ascii="Times New Roman" w:eastAsiaTheme="minorHAnsi" w:hAnsi="Times New Roman"/>
          <w:b/>
          <w:sz w:val="28"/>
          <w:szCs w:val="28"/>
        </w:rPr>
        <w:t>ПО ПРЕДМЕТУ: «МАТЕМАТИЧЕСКИЕ ПРЕДСТАВЛЕНИЯ</w:t>
      </w:r>
      <w:r w:rsidRPr="005F4538">
        <w:rPr>
          <w:rFonts w:ascii="Times New Roman" w:eastAsiaTheme="minorHAnsi" w:hAnsi="Times New Roman"/>
          <w:b/>
          <w:sz w:val="28"/>
          <w:szCs w:val="28"/>
        </w:rPr>
        <w:t>»</w:t>
      </w:r>
    </w:p>
    <w:p w:rsidR="005F4538" w:rsidRPr="005F4538" w:rsidRDefault="005F4538" w:rsidP="005F4538">
      <w:pPr>
        <w:spacing w:after="0" w:line="240" w:lineRule="auto"/>
        <w:jc w:val="both"/>
        <w:rPr>
          <w:rFonts w:ascii="Times New Roman" w:eastAsiaTheme="minorHAnsi" w:hAnsi="Times New Roman"/>
          <w:b/>
          <w:sz w:val="28"/>
          <w:szCs w:val="28"/>
        </w:rPr>
      </w:pPr>
      <w:r w:rsidRPr="005F4538">
        <w:rPr>
          <w:rFonts w:ascii="Times New Roman" w:eastAsiaTheme="minorHAnsi" w:hAnsi="Times New Roman"/>
          <w:b/>
          <w:sz w:val="28"/>
          <w:szCs w:val="28"/>
        </w:rPr>
        <w:t xml:space="preserve">Год: </w:t>
      </w:r>
      <w:r w:rsidRPr="005F4538">
        <w:rPr>
          <w:rFonts w:ascii="Times New Roman" w:eastAsiaTheme="minorHAnsi" w:hAnsi="Times New Roman"/>
          <w:b/>
          <w:sz w:val="28"/>
          <w:szCs w:val="28"/>
        </w:rPr>
        <w:tab/>
      </w:r>
      <w:r w:rsidRPr="005F4538">
        <w:rPr>
          <w:rFonts w:ascii="Times New Roman" w:eastAsiaTheme="minorHAnsi" w:hAnsi="Times New Roman"/>
          <w:b/>
          <w:sz w:val="28"/>
          <w:szCs w:val="28"/>
        </w:rPr>
        <w:tab/>
      </w:r>
      <w:r w:rsidRPr="005F4538">
        <w:rPr>
          <w:rFonts w:ascii="Times New Roman" w:eastAsiaTheme="minorHAnsi" w:hAnsi="Times New Roman"/>
          <w:b/>
          <w:sz w:val="28"/>
          <w:szCs w:val="28"/>
        </w:rPr>
        <w:tab/>
      </w:r>
      <w:r w:rsidRPr="005F4538">
        <w:rPr>
          <w:rFonts w:ascii="Times New Roman" w:eastAsiaTheme="minorHAnsi" w:hAnsi="Times New Roman"/>
          <w:b/>
          <w:sz w:val="28"/>
          <w:szCs w:val="28"/>
        </w:rPr>
        <w:tab/>
      </w:r>
      <w:r w:rsidRPr="005F4538">
        <w:rPr>
          <w:rFonts w:ascii="Times New Roman" w:eastAsiaTheme="minorHAnsi" w:hAnsi="Times New Roman"/>
          <w:b/>
          <w:sz w:val="28"/>
          <w:szCs w:val="28"/>
        </w:rPr>
        <w:tab/>
        <w:t>_____________________________</w:t>
      </w:r>
    </w:p>
    <w:p w:rsidR="005F4538" w:rsidRPr="005F4538" w:rsidRDefault="005F4538" w:rsidP="005F4538">
      <w:pPr>
        <w:spacing w:after="0" w:line="240" w:lineRule="auto"/>
        <w:jc w:val="both"/>
        <w:rPr>
          <w:rFonts w:ascii="Times New Roman" w:eastAsiaTheme="minorHAnsi" w:hAnsi="Times New Roman"/>
          <w:b/>
          <w:sz w:val="28"/>
          <w:szCs w:val="28"/>
        </w:rPr>
      </w:pPr>
      <w:r w:rsidRPr="005F4538">
        <w:rPr>
          <w:rFonts w:ascii="Times New Roman" w:eastAsiaTheme="minorHAnsi" w:hAnsi="Times New Roman"/>
          <w:b/>
          <w:sz w:val="28"/>
          <w:szCs w:val="28"/>
        </w:rPr>
        <w:t xml:space="preserve">Класс: </w:t>
      </w:r>
      <w:r w:rsidRPr="005F4538">
        <w:rPr>
          <w:rFonts w:ascii="Times New Roman" w:eastAsiaTheme="minorHAnsi" w:hAnsi="Times New Roman"/>
          <w:b/>
          <w:sz w:val="28"/>
          <w:szCs w:val="28"/>
        </w:rPr>
        <w:tab/>
      </w:r>
      <w:r w:rsidRPr="005F4538">
        <w:rPr>
          <w:rFonts w:ascii="Times New Roman" w:eastAsiaTheme="minorHAnsi" w:hAnsi="Times New Roman"/>
          <w:b/>
          <w:sz w:val="28"/>
          <w:szCs w:val="28"/>
        </w:rPr>
        <w:tab/>
      </w:r>
      <w:r w:rsidRPr="005F4538">
        <w:rPr>
          <w:rFonts w:ascii="Times New Roman" w:eastAsiaTheme="minorHAnsi" w:hAnsi="Times New Roman"/>
          <w:b/>
          <w:sz w:val="28"/>
          <w:szCs w:val="28"/>
        </w:rPr>
        <w:tab/>
      </w:r>
      <w:r w:rsidRPr="005F4538">
        <w:rPr>
          <w:rFonts w:ascii="Times New Roman" w:eastAsiaTheme="minorHAnsi" w:hAnsi="Times New Roman"/>
          <w:b/>
          <w:sz w:val="28"/>
          <w:szCs w:val="28"/>
        </w:rPr>
        <w:tab/>
        <w:t>_____________________________</w:t>
      </w:r>
    </w:p>
    <w:p w:rsidR="005F4538" w:rsidRPr="005F4538" w:rsidRDefault="005F4538" w:rsidP="005F4538">
      <w:pPr>
        <w:spacing w:after="0" w:line="240" w:lineRule="auto"/>
        <w:jc w:val="both"/>
        <w:rPr>
          <w:rFonts w:ascii="Times New Roman" w:eastAsiaTheme="minorHAnsi" w:hAnsi="Times New Roman"/>
          <w:b/>
          <w:sz w:val="28"/>
          <w:szCs w:val="28"/>
        </w:rPr>
      </w:pPr>
      <w:r w:rsidRPr="005F4538">
        <w:rPr>
          <w:rFonts w:ascii="Times New Roman" w:eastAsiaTheme="minorHAnsi" w:hAnsi="Times New Roman"/>
          <w:b/>
          <w:sz w:val="28"/>
          <w:szCs w:val="28"/>
        </w:rPr>
        <w:t xml:space="preserve">ФИ учителя: </w:t>
      </w:r>
      <w:r w:rsidRPr="005F4538">
        <w:rPr>
          <w:rFonts w:ascii="Times New Roman" w:eastAsiaTheme="minorHAnsi" w:hAnsi="Times New Roman"/>
          <w:b/>
          <w:sz w:val="28"/>
          <w:szCs w:val="28"/>
        </w:rPr>
        <w:tab/>
      </w:r>
      <w:r w:rsidRPr="005F4538">
        <w:rPr>
          <w:rFonts w:ascii="Times New Roman" w:eastAsiaTheme="minorHAnsi" w:hAnsi="Times New Roman"/>
          <w:b/>
          <w:sz w:val="28"/>
          <w:szCs w:val="28"/>
        </w:rPr>
        <w:tab/>
      </w:r>
      <w:r w:rsidRPr="005F4538">
        <w:rPr>
          <w:rFonts w:ascii="Times New Roman" w:eastAsiaTheme="minorHAnsi" w:hAnsi="Times New Roman"/>
          <w:b/>
          <w:sz w:val="28"/>
          <w:szCs w:val="28"/>
        </w:rPr>
        <w:tab/>
        <w:t>_____________________________</w:t>
      </w:r>
    </w:p>
    <w:p w:rsidR="005F4538" w:rsidRPr="005F4538" w:rsidRDefault="005F4538" w:rsidP="005F4538">
      <w:pPr>
        <w:spacing w:after="0" w:line="240" w:lineRule="auto"/>
        <w:jc w:val="both"/>
        <w:rPr>
          <w:rFonts w:ascii="Times New Roman" w:eastAsiaTheme="minorHAnsi" w:hAnsi="Times New Roman"/>
          <w:b/>
          <w:sz w:val="28"/>
          <w:szCs w:val="28"/>
        </w:rPr>
      </w:pPr>
      <w:r w:rsidRPr="005F4538">
        <w:rPr>
          <w:rFonts w:ascii="Times New Roman" w:eastAsiaTheme="minorHAnsi" w:hAnsi="Times New Roman"/>
          <w:b/>
          <w:sz w:val="28"/>
          <w:szCs w:val="28"/>
        </w:rPr>
        <w:t xml:space="preserve">Квалификационная категория: </w:t>
      </w:r>
      <w:r w:rsidRPr="005F4538">
        <w:rPr>
          <w:rFonts w:ascii="Times New Roman" w:eastAsiaTheme="minorHAnsi" w:hAnsi="Times New Roman"/>
          <w:b/>
          <w:sz w:val="28"/>
          <w:szCs w:val="28"/>
        </w:rPr>
        <w:tab/>
        <w:t>_____________________________</w:t>
      </w:r>
    </w:p>
    <w:p w:rsidR="005F4538" w:rsidRPr="005F4538" w:rsidRDefault="005F4538" w:rsidP="005F4538">
      <w:pPr>
        <w:spacing w:after="0" w:line="240" w:lineRule="auto"/>
        <w:rPr>
          <w:rFonts w:ascii="Times New Roman" w:eastAsiaTheme="minorHAnsi" w:hAnsi="Times New Roman"/>
          <w:b/>
          <w:sz w:val="28"/>
          <w:szCs w:val="28"/>
        </w:rPr>
      </w:pPr>
    </w:p>
    <w:p w:rsidR="005F4538" w:rsidRPr="005F4538" w:rsidRDefault="005F4538" w:rsidP="005F4538">
      <w:pPr>
        <w:spacing w:after="0" w:line="240" w:lineRule="auto"/>
        <w:rPr>
          <w:rFonts w:ascii="Times New Roman" w:eastAsiaTheme="minorHAnsi" w:hAnsi="Times New Roman"/>
          <w:sz w:val="28"/>
          <w:szCs w:val="28"/>
        </w:rPr>
      </w:pPr>
      <w:r w:rsidRPr="005F4538">
        <w:rPr>
          <w:rFonts w:ascii="Times New Roman" w:eastAsiaTheme="minorHAnsi" w:hAnsi="Times New Roman"/>
          <w:sz w:val="28"/>
          <w:szCs w:val="28"/>
        </w:rPr>
        <w:t>0 б. – не владеет</w:t>
      </w:r>
    </w:p>
    <w:p w:rsidR="005F4538" w:rsidRPr="005F4538" w:rsidRDefault="005F4538" w:rsidP="005F4538">
      <w:pPr>
        <w:spacing w:after="0" w:line="240" w:lineRule="auto"/>
        <w:rPr>
          <w:rFonts w:ascii="Times New Roman" w:eastAsiaTheme="minorHAnsi" w:hAnsi="Times New Roman"/>
          <w:sz w:val="28"/>
          <w:szCs w:val="28"/>
        </w:rPr>
      </w:pPr>
      <w:r w:rsidRPr="005F4538">
        <w:rPr>
          <w:rFonts w:ascii="Times New Roman" w:eastAsiaTheme="minorHAnsi" w:hAnsi="Times New Roman"/>
          <w:sz w:val="28"/>
          <w:szCs w:val="28"/>
        </w:rPr>
        <w:t>1 б. – частично владеет</w:t>
      </w:r>
    </w:p>
    <w:p w:rsidR="005F4538" w:rsidRPr="005F4538" w:rsidRDefault="005F4538" w:rsidP="005F4538">
      <w:pPr>
        <w:spacing w:after="0" w:line="240" w:lineRule="auto"/>
        <w:rPr>
          <w:rFonts w:ascii="Times New Roman" w:eastAsiaTheme="minorHAnsi" w:hAnsi="Times New Roman"/>
          <w:sz w:val="28"/>
          <w:szCs w:val="28"/>
        </w:rPr>
      </w:pPr>
      <w:r w:rsidRPr="005F4538">
        <w:rPr>
          <w:rFonts w:ascii="Times New Roman" w:eastAsiaTheme="minorHAnsi" w:hAnsi="Times New Roman"/>
          <w:sz w:val="28"/>
          <w:szCs w:val="28"/>
        </w:rPr>
        <w:t>2 б. – в полной мере владеет</w:t>
      </w:r>
    </w:p>
    <w:p w:rsidR="005F4538" w:rsidRPr="005F4538" w:rsidRDefault="005F4538" w:rsidP="005F4538">
      <w:pPr>
        <w:spacing w:after="0" w:line="240" w:lineRule="auto"/>
        <w:rPr>
          <w:rFonts w:ascii="Times New Roman" w:eastAsiaTheme="minorHAnsi" w:hAnsi="Times New Roman"/>
          <w:sz w:val="28"/>
          <w:szCs w:val="28"/>
        </w:rPr>
      </w:pPr>
    </w:p>
    <w:tbl>
      <w:tblPr>
        <w:tblStyle w:val="1"/>
        <w:tblW w:w="10314" w:type="dxa"/>
        <w:tblLook w:val="04A0" w:firstRow="1" w:lastRow="0" w:firstColumn="1" w:lastColumn="0" w:noHBand="0" w:noVBand="1"/>
      </w:tblPr>
      <w:tblGrid>
        <w:gridCol w:w="704"/>
        <w:gridCol w:w="4732"/>
        <w:gridCol w:w="1626"/>
        <w:gridCol w:w="1626"/>
        <w:gridCol w:w="1626"/>
      </w:tblGrid>
      <w:tr w:rsidR="005F4538" w:rsidRPr="005F4538" w:rsidTr="005F4538">
        <w:trPr>
          <w:trHeight w:val="886"/>
        </w:trPr>
        <w:tc>
          <w:tcPr>
            <w:tcW w:w="704" w:type="dxa"/>
            <w:vMerge w:val="restart"/>
            <w:vAlign w:val="center"/>
          </w:tcPr>
          <w:p w:rsidR="005F4538" w:rsidRPr="005F4538" w:rsidRDefault="005F4538" w:rsidP="005F4538">
            <w:pPr>
              <w:jc w:val="center"/>
              <w:rPr>
                <w:rFonts w:ascii="Times New Roman" w:eastAsiaTheme="minorHAnsi" w:hAnsi="Times New Roman"/>
                <w:sz w:val="28"/>
                <w:szCs w:val="28"/>
              </w:rPr>
            </w:pPr>
          </w:p>
          <w:p w:rsidR="005F4538" w:rsidRPr="005F4538" w:rsidRDefault="005F4538" w:rsidP="005F4538">
            <w:pPr>
              <w:jc w:val="center"/>
              <w:rPr>
                <w:rFonts w:ascii="Times New Roman" w:eastAsiaTheme="minorHAnsi" w:hAnsi="Times New Roman"/>
                <w:sz w:val="28"/>
                <w:szCs w:val="28"/>
              </w:rPr>
            </w:pPr>
          </w:p>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w:t>
            </w:r>
          </w:p>
          <w:p w:rsidR="005F4538" w:rsidRPr="005F4538" w:rsidRDefault="005F4538" w:rsidP="005F4538">
            <w:pPr>
              <w:jc w:val="center"/>
              <w:rPr>
                <w:rFonts w:ascii="Times New Roman" w:eastAsiaTheme="minorHAnsi" w:hAnsi="Times New Roman"/>
                <w:sz w:val="28"/>
                <w:szCs w:val="28"/>
              </w:rPr>
            </w:pPr>
          </w:p>
        </w:tc>
        <w:tc>
          <w:tcPr>
            <w:tcW w:w="4732" w:type="dxa"/>
            <w:vMerge w:val="restart"/>
            <w:tcBorders>
              <w:right w:val="single" w:sz="4" w:space="0" w:color="auto"/>
              <w:tl2br w:val="single" w:sz="4" w:space="0" w:color="auto"/>
            </w:tcBorders>
            <w:vAlign w:val="center"/>
          </w:tcPr>
          <w:p w:rsidR="005F4538" w:rsidRPr="005F4538" w:rsidRDefault="005F4538" w:rsidP="005F4538">
            <w:pPr>
              <w:rPr>
                <w:rFonts w:ascii="Times New Roman" w:eastAsiaTheme="minorHAnsi" w:hAnsi="Times New Roman"/>
                <w:b/>
                <w:sz w:val="28"/>
                <w:szCs w:val="28"/>
              </w:rPr>
            </w:pPr>
            <w:r w:rsidRPr="005F4538">
              <w:rPr>
                <w:rFonts w:ascii="Times New Roman" w:eastAsiaTheme="minorHAnsi" w:hAnsi="Times New Roman"/>
                <w:b/>
                <w:sz w:val="28"/>
                <w:szCs w:val="28"/>
              </w:rPr>
              <w:t xml:space="preserve">                                            ФИ ученика</w:t>
            </w:r>
          </w:p>
          <w:p w:rsidR="005F4538" w:rsidRPr="005F4538" w:rsidRDefault="005F4538" w:rsidP="005F4538">
            <w:pPr>
              <w:rPr>
                <w:rFonts w:ascii="Times New Roman" w:eastAsiaTheme="minorHAnsi" w:hAnsi="Times New Roman"/>
                <w:sz w:val="28"/>
                <w:szCs w:val="28"/>
              </w:rPr>
            </w:pPr>
          </w:p>
          <w:p w:rsidR="005F4538" w:rsidRPr="005F4538" w:rsidRDefault="005F4538" w:rsidP="005F4538">
            <w:pPr>
              <w:rPr>
                <w:rFonts w:ascii="Times New Roman" w:eastAsiaTheme="minorHAnsi" w:hAnsi="Times New Roman"/>
                <w:sz w:val="28"/>
                <w:szCs w:val="28"/>
              </w:rPr>
            </w:pPr>
          </w:p>
          <w:p w:rsidR="005F4538" w:rsidRPr="005F4538" w:rsidRDefault="005F4538" w:rsidP="005F4538">
            <w:pPr>
              <w:rPr>
                <w:rFonts w:ascii="Times New Roman" w:eastAsiaTheme="minorHAnsi" w:hAnsi="Times New Roman"/>
                <w:b/>
                <w:sz w:val="28"/>
                <w:szCs w:val="28"/>
              </w:rPr>
            </w:pPr>
            <w:r w:rsidRPr="005F4538">
              <w:rPr>
                <w:rFonts w:ascii="Times New Roman" w:eastAsiaTheme="minorHAnsi" w:hAnsi="Times New Roman"/>
                <w:b/>
                <w:sz w:val="28"/>
                <w:szCs w:val="28"/>
              </w:rPr>
              <w:t>Предметные результаты</w:t>
            </w:r>
          </w:p>
        </w:tc>
        <w:tc>
          <w:tcPr>
            <w:tcW w:w="4878" w:type="dxa"/>
            <w:gridSpan w:val="3"/>
            <w:tcBorders>
              <w:left w:val="single" w:sz="4" w:space="0" w:color="auto"/>
            </w:tcBorders>
            <w:vAlign w:val="center"/>
          </w:tcPr>
          <w:p w:rsidR="005F4538" w:rsidRPr="005F4538" w:rsidRDefault="005F4538" w:rsidP="005F4538">
            <w:pPr>
              <w:jc w:val="center"/>
              <w:rPr>
                <w:rFonts w:ascii="Times New Roman" w:eastAsiaTheme="minorHAnsi" w:hAnsi="Times New Roman"/>
                <w:sz w:val="28"/>
                <w:szCs w:val="28"/>
              </w:rPr>
            </w:pPr>
          </w:p>
        </w:tc>
      </w:tr>
      <w:tr w:rsidR="005F4538" w:rsidRPr="005F4538" w:rsidTr="00D015F8">
        <w:trPr>
          <w:trHeight w:val="885"/>
        </w:trPr>
        <w:tc>
          <w:tcPr>
            <w:tcW w:w="704" w:type="dxa"/>
            <w:vMerge/>
            <w:vAlign w:val="center"/>
          </w:tcPr>
          <w:p w:rsidR="005F4538" w:rsidRPr="005F4538" w:rsidRDefault="005F4538" w:rsidP="005F4538">
            <w:pPr>
              <w:jc w:val="center"/>
              <w:rPr>
                <w:rFonts w:ascii="Times New Roman" w:eastAsiaTheme="minorHAnsi" w:hAnsi="Times New Roman"/>
                <w:sz w:val="28"/>
                <w:szCs w:val="28"/>
              </w:rPr>
            </w:pPr>
          </w:p>
        </w:tc>
        <w:tc>
          <w:tcPr>
            <w:tcW w:w="4732" w:type="dxa"/>
            <w:vMerge/>
            <w:tcBorders>
              <w:right w:val="single" w:sz="4" w:space="0" w:color="auto"/>
              <w:tl2br w:val="single" w:sz="4" w:space="0" w:color="auto"/>
            </w:tcBorders>
            <w:vAlign w:val="center"/>
          </w:tcPr>
          <w:p w:rsidR="005F4538" w:rsidRPr="005F4538" w:rsidRDefault="005F4538" w:rsidP="005F4538">
            <w:pPr>
              <w:rPr>
                <w:rFonts w:ascii="Times New Roman" w:eastAsiaTheme="minorHAnsi" w:hAnsi="Times New Roman"/>
                <w:b/>
                <w:sz w:val="28"/>
                <w:szCs w:val="28"/>
              </w:rPr>
            </w:pPr>
          </w:p>
        </w:tc>
        <w:tc>
          <w:tcPr>
            <w:tcW w:w="1626" w:type="dxa"/>
            <w:tcBorders>
              <w:left w:val="single" w:sz="4" w:space="0" w:color="auto"/>
            </w:tcBorders>
            <w:vAlign w:val="center"/>
          </w:tcPr>
          <w:p w:rsidR="005F4538" w:rsidRPr="005F4538" w:rsidRDefault="005F4538" w:rsidP="005F4538">
            <w:pPr>
              <w:jc w:val="center"/>
              <w:rPr>
                <w:rFonts w:ascii="Times New Roman" w:eastAsiaTheme="minorHAnsi" w:hAnsi="Times New Roman"/>
                <w:sz w:val="28"/>
                <w:szCs w:val="28"/>
              </w:rPr>
            </w:pPr>
          </w:p>
        </w:tc>
        <w:tc>
          <w:tcPr>
            <w:tcW w:w="1626" w:type="dxa"/>
            <w:tcBorders>
              <w:left w:val="single" w:sz="4" w:space="0" w:color="auto"/>
            </w:tcBorders>
            <w:vAlign w:val="center"/>
          </w:tcPr>
          <w:p w:rsidR="005F4538" w:rsidRPr="005F4538" w:rsidRDefault="005F4538" w:rsidP="005F4538">
            <w:pPr>
              <w:jc w:val="center"/>
              <w:rPr>
                <w:rFonts w:ascii="Times New Roman" w:eastAsiaTheme="minorHAnsi" w:hAnsi="Times New Roman"/>
                <w:sz w:val="28"/>
                <w:szCs w:val="28"/>
              </w:rPr>
            </w:pPr>
          </w:p>
        </w:tc>
        <w:tc>
          <w:tcPr>
            <w:tcW w:w="1626" w:type="dxa"/>
            <w:tcBorders>
              <w:left w:val="single" w:sz="4" w:space="0" w:color="auto"/>
            </w:tcBorders>
            <w:vAlign w:val="center"/>
          </w:tcPr>
          <w:p w:rsidR="005F4538" w:rsidRPr="005F4538" w:rsidRDefault="005F4538" w:rsidP="005F4538">
            <w:pPr>
              <w:jc w:val="center"/>
              <w:rPr>
                <w:rFonts w:ascii="Times New Roman" w:eastAsiaTheme="minorHAnsi" w:hAnsi="Times New Roman"/>
                <w:sz w:val="28"/>
                <w:szCs w:val="28"/>
              </w:rPr>
            </w:pPr>
          </w:p>
        </w:tc>
      </w:tr>
      <w:tr w:rsidR="005F4538" w:rsidRPr="005F4538" w:rsidTr="00284FCA">
        <w:trPr>
          <w:trHeight w:val="158"/>
        </w:trPr>
        <w:tc>
          <w:tcPr>
            <w:tcW w:w="704"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1.</w:t>
            </w:r>
          </w:p>
        </w:tc>
        <w:tc>
          <w:tcPr>
            <w:tcW w:w="4732" w:type="dxa"/>
          </w:tcPr>
          <w:p w:rsidR="005F4538" w:rsidRPr="005F4538" w:rsidRDefault="005F4538" w:rsidP="005F4538">
            <w:pPr>
              <w:contextualSpacing/>
              <w:jc w:val="both"/>
              <w:rPr>
                <w:rFonts w:ascii="Times New Roman" w:hAnsi="Times New Roman"/>
                <w:sz w:val="28"/>
                <w:szCs w:val="28"/>
              </w:rPr>
            </w:pPr>
            <w:r w:rsidRPr="005F4538">
              <w:rPr>
                <w:rFonts w:ascii="Times New Roman" w:eastAsia="Times New Roman" w:hAnsi="Times New Roman"/>
                <w:sz w:val="28"/>
                <w:szCs w:val="28"/>
                <w:lang w:eastAsia="ar-SA"/>
              </w:rPr>
              <w:t>Умеет различать и сравнивать предметы по форме, величине</w:t>
            </w: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r>
      <w:tr w:rsidR="005F4538" w:rsidRPr="005F4538" w:rsidTr="000315BF">
        <w:trPr>
          <w:trHeight w:val="158"/>
        </w:trPr>
        <w:tc>
          <w:tcPr>
            <w:tcW w:w="704"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2.</w:t>
            </w:r>
          </w:p>
        </w:tc>
        <w:tc>
          <w:tcPr>
            <w:tcW w:w="4732" w:type="dxa"/>
          </w:tcPr>
          <w:p w:rsidR="005F4538" w:rsidRPr="005F4538" w:rsidRDefault="005F4538" w:rsidP="005F4538">
            <w:pPr>
              <w:contextualSpacing/>
              <w:jc w:val="both"/>
              <w:rPr>
                <w:rFonts w:ascii="Times New Roman" w:hAnsi="Times New Roman"/>
                <w:sz w:val="28"/>
                <w:szCs w:val="28"/>
              </w:rPr>
            </w:pPr>
            <w:r w:rsidRPr="005F4538">
              <w:rPr>
                <w:rFonts w:ascii="Times New Roman" w:eastAsia="Times New Roman" w:hAnsi="Times New Roman"/>
                <w:sz w:val="28"/>
                <w:szCs w:val="28"/>
                <w:lang w:eastAsia="ar-SA"/>
              </w:rPr>
              <w:t>Умеет ориентироваться в схеме тела, в пространстве, на плоскости.</w:t>
            </w: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r>
      <w:tr w:rsidR="005F4538" w:rsidRPr="005F4538" w:rsidTr="008B1B91">
        <w:trPr>
          <w:trHeight w:val="687"/>
        </w:trPr>
        <w:tc>
          <w:tcPr>
            <w:tcW w:w="704"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3.</w:t>
            </w:r>
          </w:p>
          <w:p w:rsidR="005F4538" w:rsidRPr="005F4538" w:rsidRDefault="005F4538" w:rsidP="005F4538">
            <w:pPr>
              <w:rPr>
                <w:rFonts w:ascii="Times New Roman" w:eastAsiaTheme="minorHAnsi" w:hAnsi="Times New Roman"/>
                <w:sz w:val="28"/>
                <w:szCs w:val="28"/>
              </w:rPr>
            </w:pPr>
          </w:p>
          <w:p w:rsidR="005F4538" w:rsidRPr="005F4538" w:rsidRDefault="005F4538" w:rsidP="005F4538">
            <w:pPr>
              <w:rPr>
                <w:rFonts w:ascii="Times New Roman" w:eastAsiaTheme="minorHAnsi" w:hAnsi="Times New Roman"/>
                <w:sz w:val="28"/>
                <w:szCs w:val="28"/>
              </w:rPr>
            </w:pPr>
          </w:p>
        </w:tc>
        <w:tc>
          <w:tcPr>
            <w:tcW w:w="4732" w:type="dxa"/>
          </w:tcPr>
          <w:p w:rsidR="005F4538" w:rsidRPr="005F4538" w:rsidRDefault="005F4538" w:rsidP="005F4538">
            <w:pPr>
              <w:suppressAutoHyphens/>
              <w:jc w:val="both"/>
              <w:rPr>
                <w:rFonts w:ascii="Times New Roman" w:eastAsiaTheme="minorHAnsi" w:hAnsi="Times New Roman" w:cstheme="minorBidi"/>
                <w:sz w:val="28"/>
                <w:szCs w:val="28"/>
              </w:rPr>
            </w:pPr>
            <w:r w:rsidRPr="005F4538">
              <w:rPr>
                <w:rFonts w:ascii="Times New Roman" w:eastAsia="Times New Roman" w:hAnsi="Times New Roman"/>
                <w:sz w:val="28"/>
                <w:szCs w:val="28"/>
                <w:lang w:eastAsia="ar-SA"/>
              </w:rPr>
              <w:t>Умеет пересчитывать предметы в доступных пределах.</w:t>
            </w: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r>
      <w:tr w:rsidR="005F4538" w:rsidRPr="005F4538" w:rsidTr="00F348BC">
        <w:trPr>
          <w:trHeight w:val="158"/>
        </w:trPr>
        <w:tc>
          <w:tcPr>
            <w:tcW w:w="704"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4.</w:t>
            </w:r>
          </w:p>
        </w:tc>
        <w:tc>
          <w:tcPr>
            <w:tcW w:w="4732" w:type="dxa"/>
          </w:tcPr>
          <w:p w:rsidR="005F4538" w:rsidRPr="005F4538" w:rsidRDefault="005F4538" w:rsidP="005F4538">
            <w:pPr>
              <w:suppressAutoHyphens/>
              <w:jc w:val="both"/>
              <w:rPr>
                <w:rFonts w:ascii="Times New Roman" w:eastAsiaTheme="minorHAnsi" w:hAnsi="Times New Roman"/>
                <w:sz w:val="28"/>
                <w:szCs w:val="28"/>
              </w:rPr>
            </w:pPr>
            <w:r w:rsidRPr="005F4538">
              <w:rPr>
                <w:rFonts w:ascii="Times New Roman" w:eastAsia="Times New Roman" w:hAnsi="Times New Roman"/>
                <w:sz w:val="28"/>
                <w:szCs w:val="28"/>
                <w:lang w:eastAsia="ar-SA"/>
              </w:rPr>
              <w:t>Умеет соотносить число с соответствующим количеством предметов, обозначать его цифрой</w:t>
            </w: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r>
      <w:tr w:rsidR="005F4538" w:rsidRPr="005F4538" w:rsidTr="00683102">
        <w:trPr>
          <w:trHeight w:val="541"/>
        </w:trPr>
        <w:tc>
          <w:tcPr>
            <w:tcW w:w="704"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5.</w:t>
            </w:r>
          </w:p>
        </w:tc>
        <w:tc>
          <w:tcPr>
            <w:tcW w:w="4732" w:type="dxa"/>
          </w:tcPr>
          <w:p w:rsidR="005F4538" w:rsidRPr="005F4538" w:rsidRDefault="005F4538" w:rsidP="005F4538">
            <w:pPr>
              <w:suppressAutoHyphens/>
              <w:jc w:val="both"/>
              <w:rPr>
                <w:rFonts w:ascii="Times New Roman" w:eastAsia="Times New Roman" w:hAnsi="Times New Roman"/>
                <w:sz w:val="28"/>
                <w:szCs w:val="28"/>
                <w:lang w:eastAsia="ar-SA"/>
              </w:rPr>
            </w:pPr>
            <w:r w:rsidRPr="005F4538">
              <w:rPr>
                <w:rFonts w:ascii="Times New Roman" w:eastAsia="Times New Roman" w:hAnsi="Times New Roman"/>
                <w:sz w:val="28"/>
                <w:szCs w:val="28"/>
                <w:lang w:eastAsia="ar-SA"/>
              </w:rPr>
              <w:t xml:space="preserve">Умеет пересчитывать предметы в </w:t>
            </w:r>
            <w:r w:rsidRPr="005F4538">
              <w:rPr>
                <w:rFonts w:ascii="Times New Roman" w:eastAsia="Times New Roman" w:hAnsi="Times New Roman"/>
                <w:sz w:val="28"/>
                <w:szCs w:val="28"/>
                <w:lang w:eastAsia="ar-SA"/>
              </w:rPr>
              <w:lastRenderedPageBreak/>
              <w:t>доступных пределах.</w:t>
            </w: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r>
      <w:tr w:rsidR="005F4538" w:rsidRPr="005F4538" w:rsidTr="00E04ABC">
        <w:trPr>
          <w:trHeight w:val="158"/>
        </w:trPr>
        <w:tc>
          <w:tcPr>
            <w:tcW w:w="704"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lastRenderedPageBreak/>
              <w:t>6</w:t>
            </w:r>
          </w:p>
        </w:tc>
        <w:tc>
          <w:tcPr>
            <w:tcW w:w="4732" w:type="dxa"/>
          </w:tcPr>
          <w:p w:rsidR="005F4538" w:rsidRPr="005F4538" w:rsidRDefault="005F4538" w:rsidP="005F4538">
            <w:pPr>
              <w:jc w:val="both"/>
              <w:rPr>
                <w:rFonts w:ascii="Times New Roman" w:eastAsiaTheme="minorHAnsi" w:hAnsi="Times New Roman"/>
                <w:sz w:val="28"/>
                <w:szCs w:val="28"/>
              </w:rPr>
            </w:pPr>
            <w:r w:rsidRPr="005F4538">
              <w:rPr>
                <w:rFonts w:ascii="Times New Roman" w:eastAsia="Times New Roman" w:hAnsi="Times New Roman"/>
                <w:sz w:val="28"/>
                <w:szCs w:val="28"/>
                <w:lang w:eastAsia="ar-SA"/>
              </w:rPr>
              <w:t>Умеет обозначать арифметические действия знаками.</w:t>
            </w: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r>
      <w:tr w:rsidR="005F4538" w:rsidRPr="005F4538" w:rsidTr="008E5943">
        <w:trPr>
          <w:trHeight w:val="387"/>
        </w:trPr>
        <w:tc>
          <w:tcPr>
            <w:tcW w:w="704"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7</w:t>
            </w:r>
          </w:p>
        </w:tc>
        <w:tc>
          <w:tcPr>
            <w:tcW w:w="4732" w:type="dxa"/>
          </w:tcPr>
          <w:p w:rsidR="005F4538" w:rsidRPr="005F4538" w:rsidRDefault="005F4538" w:rsidP="005F4538">
            <w:pPr>
              <w:suppressAutoHyphens/>
              <w:jc w:val="both"/>
              <w:rPr>
                <w:rFonts w:ascii="Times New Roman" w:eastAsia="Times New Roman" w:hAnsi="Times New Roman"/>
                <w:sz w:val="28"/>
                <w:szCs w:val="28"/>
                <w:lang w:eastAsia="ar-SA"/>
              </w:rPr>
            </w:pPr>
            <w:r w:rsidRPr="005F4538">
              <w:rPr>
                <w:rFonts w:ascii="Times New Roman" w:eastAsia="Times New Roman" w:hAnsi="Times New Roman"/>
                <w:sz w:val="28"/>
                <w:szCs w:val="28"/>
                <w:lang w:eastAsia="ar-SA"/>
              </w:rPr>
              <w:t xml:space="preserve"> Умеет определять длину, вес</w:t>
            </w: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r>
      <w:tr w:rsidR="005F4538" w:rsidRPr="005F4538" w:rsidTr="00B744A4">
        <w:trPr>
          <w:trHeight w:val="418"/>
        </w:trPr>
        <w:tc>
          <w:tcPr>
            <w:tcW w:w="704" w:type="dxa"/>
          </w:tcPr>
          <w:p w:rsidR="005F4538" w:rsidRPr="005F4538" w:rsidRDefault="005F4538" w:rsidP="005F4538">
            <w:pPr>
              <w:jc w:val="center"/>
              <w:rPr>
                <w:rFonts w:ascii="Times New Roman" w:eastAsiaTheme="minorHAnsi" w:hAnsi="Times New Roman"/>
                <w:sz w:val="28"/>
                <w:szCs w:val="28"/>
              </w:rPr>
            </w:pPr>
            <w:r w:rsidRPr="005F4538">
              <w:rPr>
                <w:rFonts w:ascii="Times New Roman" w:eastAsiaTheme="minorHAnsi" w:hAnsi="Times New Roman"/>
                <w:sz w:val="28"/>
                <w:szCs w:val="28"/>
              </w:rPr>
              <w:t>8</w:t>
            </w:r>
          </w:p>
        </w:tc>
        <w:tc>
          <w:tcPr>
            <w:tcW w:w="4732" w:type="dxa"/>
          </w:tcPr>
          <w:p w:rsidR="005F4538" w:rsidRPr="005F4538" w:rsidRDefault="005F4538" w:rsidP="005F4538">
            <w:pPr>
              <w:suppressAutoHyphens/>
              <w:jc w:val="both"/>
              <w:rPr>
                <w:rFonts w:ascii="Times New Roman" w:eastAsia="Times New Roman" w:hAnsi="Times New Roman"/>
                <w:sz w:val="28"/>
                <w:szCs w:val="28"/>
                <w:lang w:eastAsia="ar-SA"/>
              </w:rPr>
            </w:pPr>
            <w:r w:rsidRPr="005F4538">
              <w:rPr>
                <w:rFonts w:ascii="Times New Roman" w:eastAsia="Times New Roman" w:hAnsi="Times New Roman"/>
                <w:sz w:val="28"/>
                <w:szCs w:val="28"/>
                <w:lang w:eastAsia="ar-SA"/>
              </w:rPr>
              <w:t>Умеет различать части суток</w:t>
            </w: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r>
      <w:tr w:rsidR="005F4538" w:rsidRPr="005F4538" w:rsidTr="00825743">
        <w:trPr>
          <w:trHeight w:val="158"/>
        </w:trPr>
        <w:tc>
          <w:tcPr>
            <w:tcW w:w="5436" w:type="dxa"/>
            <w:gridSpan w:val="2"/>
          </w:tcPr>
          <w:p w:rsidR="005F4538" w:rsidRPr="005F4538" w:rsidRDefault="005F4538" w:rsidP="005F4538">
            <w:pPr>
              <w:rPr>
                <w:rFonts w:ascii="Times New Roman" w:eastAsiaTheme="minorHAnsi" w:hAnsi="Times New Roman"/>
                <w:b/>
                <w:sz w:val="28"/>
                <w:szCs w:val="28"/>
              </w:rPr>
            </w:pPr>
            <w:r w:rsidRPr="005F4538">
              <w:rPr>
                <w:rFonts w:ascii="Times New Roman" w:eastAsiaTheme="minorHAnsi" w:hAnsi="Times New Roman"/>
                <w:b/>
                <w:sz w:val="28"/>
                <w:szCs w:val="28"/>
              </w:rPr>
              <w:t>Итого:</w:t>
            </w: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c>
          <w:tcPr>
            <w:tcW w:w="1626" w:type="dxa"/>
          </w:tcPr>
          <w:p w:rsidR="005F4538" w:rsidRPr="005F4538" w:rsidRDefault="005F4538" w:rsidP="005F4538">
            <w:pPr>
              <w:rPr>
                <w:rFonts w:ascii="Times New Roman" w:eastAsiaTheme="minorHAnsi" w:hAnsi="Times New Roman"/>
                <w:sz w:val="28"/>
                <w:szCs w:val="28"/>
              </w:rPr>
            </w:pPr>
          </w:p>
        </w:tc>
      </w:tr>
    </w:tbl>
    <w:p w:rsidR="005F4538" w:rsidRPr="005F4538" w:rsidRDefault="005F4538" w:rsidP="005F4538">
      <w:pPr>
        <w:spacing w:after="0" w:line="240" w:lineRule="auto"/>
        <w:jc w:val="both"/>
        <w:rPr>
          <w:rFonts w:ascii="Times New Roman" w:eastAsiaTheme="minorHAnsi" w:hAnsi="Times New Roman"/>
          <w:bCs/>
          <w:sz w:val="28"/>
          <w:szCs w:val="28"/>
        </w:rPr>
      </w:pPr>
      <w:r w:rsidRPr="005F4538">
        <w:rPr>
          <w:rFonts w:ascii="Times New Roman" w:eastAsiaTheme="minorHAnsi" w:hAnsi="Times New Roman"/>
          <w:bCs/>
          <w:sz w:val="28"/>
          <w:szCs w:val="28"/>
        </w:rPr>
        <w:t>Подсчёт результатов:</w:t>
      </w:r>
    </w:p>
    <w:p w:rsidR="005F4538" w:rsidRPr="005F4538" w:rsidRDefault="005F4538" w:rsidP="005F4538">
      <w:pPr>
        <w:spacing w:after="0" w:line="240" w:lineRule="auto"/>
        <w:jc w:val="both"/>
        <w:rPr>
          <w:rFonts w:ascii="Times New Roman" w:eastAsiaTheme="minorHAnsi" w:hAnsi="Times New Roman"/>
          <w:bCs/>
          <w:sz w:val="28"/>
          <w:szCs w:val="28"/>
        </w:rPr>
      </w:pPr>
      <w:r w:rsidRPr="005F4538">
        <w:rPr>
          <w:rFonts w:ascii="Times New Roman" w:eastAsiaTheme="minorHAnsi" w:hAnsi="Times New Roman"/>
          <w:bCs/>
          <w:sz w:val="28"/>
          <w:szCs w:val="28"/>
        </w:rPr>
        <w:t>0 – 15 баллов – низкий уровень достижения предметных результатов</w:t>
      </w:r>
    </w:p>
    <w:p w:rsidR="005F4538" w:rsidRPr="005F4538" w:rsidRDefault="005F4538" w:rsidP="005F4538">
      <w:pPr>
        <w:spacing w:after="0" w:line="240" w:lineRule="auto"/>
        <w:jc w:val="both"/>
        <w:rPr>
          <w:rFonts w:ascii="Times New Roman" w:eastAsiaTheme="minorHAnsi" w:hAnsi="Times New Roman"/>
          <w:bCs/>
          <w:sz w:val="28"/>
          <w:szCs w:val="28"/>
        </w:rPr>
      </w:pPr>
      <w:r w:rsidRPr="005F4538">
        <w:rPr>
          <w:rFonts w:ascii="Times New Roman" w:eastAsiaTheme="minorHAnsi" w:hAnsi="Times New Roman"/>
          <w:bCs/>
          <w:sz w:val="28"/>
          <w:szCs w:val="28"/>
        </w:rPr>
        <w:t>16 – 34 балла – средний  уровень достижения предметных результатов</w:t>
      </w:r>
    </w:p>
    <w:p w:rsidR="005F4538" w:rsidRPr="005F4538" w:rsidRDefault="005F4538" w:rsidP="005F4538">
      <w:pPr>
        <w:spacing w:after="0" w:line="240" w:lineRule="auto"/>
        <w:jc w:val="both"/>
        <w:rPr>
          <w:rFonts w:ascii="Times New Roman" w:eastAsiaTheme="minorHAnsi" w:hAnsi="Times New Roman"/>
          <w:bCs/>
          <w:sz w:val="28"/>
          <w:szCs w:val="28"/>
        </w:rPr>
      </w:pPr>
      <w:r w:rsidRPr="005F4538">
        <w:rPr>
          <w:rFonts w:ascii="Times New Roman" w:eastAsiaTheme="minorHAnsi" w:hAnsi="Times New Roman"/>
          <w:bCs/>
          <w:sz w:val="28"/>
          <w:szCs w:val="28"/>
        </w:rPr>
        <w:t>35 - 50 баллов – высокий уровень достижения предметных результатов</w:t>
      </w:r>
    </w:p>
    <w:p w:rsidR="005F4538" w:rsidRPr="005F4538" w:rsidRDefault="005F4538" w:rsidP="005F4538">
      <w:pPr>
        <w:tabs>
          <w:tab w:val="left" w:pos="720"/>
        </w:tabs>
        <w:suppressAutoHyphens/>
        <w:rPr>
          <w:rFonts w:ascii="Times New Roman" w:hAnsi="Times New Roman"/>
          <w:b/>
          <w:sz w:val="28"/>
          <w:szCs w:val="28"/>
        </w:rPr>
      </w:pPr>
    </w:p>
    <w:p w:rsidR="00560C54" w:rsidRPr="005F4538" w:rsidRDefault="00560C54" w:rsidP="005F4538">
      <w:pPr>
        <w:tabs>
          <w:tab w:val="left" w:pos="720"/>
        </w:tabs>
        <w:suppressAutoHyphens/>
        <w:jc w:val="center"/>
        <w:rPr>
          <w:rFonts w:ascii="Times New Roman" w:eastAsia="Arial Unicode MS" w:hAnsi="Times New Roman"/>
          <w:i/>
          <w:color w:val="00000A"/>
          <w:kern w:val="1"/>
          <w:sz w:val="28"/>
          <w:szCs w:val="28"/>
          <w:lang w:eastAsia="ar-SA"/>
        </w:rPr>
      </w:pPr>
      <w:r w:rsidRPr="005F4538">
        <w:rPr>
          <w:rFonts w:ascii="Times New Roman" w:hAnsi="Times New Roman"/>
          <w:b/>
          <w:sz w:val="28"/>
          <w:szCs w:val="28"/>
        </w:rPr>
        <w:t>Учебно-методическое и материально-техническое обеспечение образовательного процесса</w:t>
      </w:r>
    </w:p>
    <w:p w:rsidR="00560C54" w:rsidRPr="005F4538" w:rsidRDefault="00662C5A" w:rsidP="00662C5A">
      <w:pPr>
        <w:pStyle w:val="14TexstOSNOVA1012"/>
        <w:spacing w:line="276" w:lineRule="auto"/>
        <w:ind w:firstLine="0"/>
        <w:rPr>
          <w:rFonts w:ascii="Times New Roman" w:hAnsi="Times New Roman" w:cs="Times New Roman"/>
          <w:color w:val="auto"/>
          <w:sz w:val="28"/>
          <w:szCs w:val="28"/>
        </w:rPr>
      </w:pPr>
      <w:r w:rsidRPr="005F4538">
        <w:rPr>
          <w:rFonts w:ascii="Times New Roman" w:eastAsiaTheme="minorEastAsia" w:hAnsi="Times New Roman" w:cs="Times New Roman"/>
          <w:b/>
          <w:color w:val="auto"/>
          <w:kern w:val="0"/>
          <w:sz w:val="28"/>
          <w:szCs w:val="28"/>
          <w:lang w:eastAsia="ru-RU"/>
        </w:rPr>
        <w:t xml:space="preserve">         </w:t>
      </w:r>
      <w:r w:rsidR="00560C54" w:rsidRPr="005F4538">
        <w:rPr>
          <w:rFonts w:ascii="Times New Roman" w:hAnsi="Times New Roman" w:cs="Times New Roman"/>
          <w:color w:val="auto"/>
          <w:sz w:val="28"/>
          <w:szCs w:val="28"/>
        </w:rPr>
        <w:t xml:space="preserve">Материально-техническое обеспечение реализации рабочей программы по </w:t>
      </w:r>
      <w:r w:rsidRPr="005F4538">
        <w:rPr>
          <w:rFonts w:ascii="Times New Roman" w:hAnsi="Times New Roman" w:cs="Times New Roman"/>
          <w:color w:val="auto"/>
          <w:sz w:val="28"/>
          <w:szCs w:val="28"/>
        </w:rPr>
        <w:t>предмету «Математика»</w:t>
      </w:r>
      <w:r w:rsidR="00560C54" w:rsidRPr="005F4538">
        <w:rPr>
          <w:rFonts w:ascii="Times New Roman" w:hAnsi="Times New Roman" w:cs="Times New Roman"/>
          <w:color w:val="auto"/>
          <w:sz w:val="28"/>
          <w:szCs w:val="28"/>
        </w:rPr>
        <w:t xml:space="preserve"> соответствует общим и особым образовательным потребностям обучающихся </w:t>
      </w:r>
      <w:r w:rsidR="00560C54" w:rsidRPr="005F4538">
        <w:rPr>
          <w:rFonts w:ascii="Times New Roman" w:hAnsi="Times New Roman" w:cs="Times New Roman"/>
          <w:sz w:val="28"/>
          <w:szCs w:val="28"/>
        </w:rPr>
        <w:t>с умственной отсталостью (</w:t>
      </w:r>
      <w:r w:rsidR="00560C54" w:rsidRPr="005F4538">
        <w:rPr>
          <w:rFonts w:ascii="Times New Roman" w:hAnsi="Times New Roman" w:cs="Times New Roman"/>
          <w:bCs/>
          <w:sz w:val="28"/>
          <w:szCs w:val="28"/>
        </w:rPr>
        <w:t>интеллектуальными нарушениями</w:t>
      </w:r>
      <w:r w:rsidR="00560C54" w:rsidRPr="005F4538">
        <w:rPr>
          <w:rFonts w:ascii="Times New Roman" w:hAnsi="Times New Roman" w:cs="Times New Roman"/>
          <w:sz w:val="28"/>
          <w:szCs w:val="28"/>
        </w:rPr>
        <w:t>)</w:t>
      </w:r>
      <w:r w:rsidR="00560C54" w:rsidRPr="005F4538">
        <w:rPr>
          <w:rFonts w:ascii="Times New Roman" w:hAnsi="Times New Roman" w:cs="Times New Roman"/>
          <w:color w:val="auto"/>
          <w:sz w:val="28"/>
          <w:szCs w:val="28"/>
        </w:rPr>
        <w:t xml:space="preserve">. </w:t>
      </w:r>
    </w:p>
    <w:p w:rsidR="00560C54" w:rsidRPr="005F4538" w:rsidRDefault="00560C54" w:rsidP="00AB6F88">
      <w:pPr>
        <w:pStyle w:val="Default"/>
        <w:spacing w:line="276" w:lineRule="auto"/>
        <w:ind w:firstLine="575"/>
        <w:jc w:val="both"/>
        <w:rPr>
          <w:color w:val="auto"/>
          <w:sz w:val="28"/>
          <w:szCs w:val="28"/>
        </w:rPr>
      </w:pPr>
      <w:r w:rsidRPr="005F4538">
        <w:rPr>
          <w:i/>
          <w:color w:val="auto"/>
          <w:sz w:val="28"/>
          <w:szCs w:val="28"/>
        </w:rPr>
        <w:t>Пространство</w:t>
      </w:r>
      <w:r w:rsidRPr="005F4538">
        <w:rPr>
          <w:color w:val="auto"/>
          <w:sz w:val="28"/>
          <w:szCs w:val="28"/>
        </w:rPr>
        <w:t xml:space="preserve">, в котором осуществляется образование </w:t>
      </w:r>
      <w:proofErr w:type="gramStart"/>
      <w:r w:rsidRPr="005F4538">
        <w:rPr>
          <w:color w:val="auto"/>
          <w:sz w:val="28"/>
          <w:szCs w:val="28"/>
        </w:rPr>
        <w:t>обучающихся</w:t>
      </w:r>
      <w:proofErr w:type="gramEnd"/>
      <w:r w:rsidRPr="005F4538">
        <w:rPr>
          <w:color w:val="auto"/>
          <w:sz w:val="28"/>
          <w:szCs w:val="28"/>
        </w:rPr>
        <w:t xml:space="preserve"> с умственной отсталостью (интеллектуальными нарушениями), соответствует общим требованиям, предъявляемым к организациям, в области:</w:t>
      </w:r>
    </w:p>
    <w:p w:rsidR="00560C54" w:rsidRPr="00AB6F88" w:rsidRDefault="00560C54" w:rsidP="00AB6F88">
      <w:pPr>
        <w:pStyle w:val="Default"/>
        <w:tabs>
          <w:tab w:val="left" w:pos="851"/>
        </w:tabs>
        <w:autoSpaceDE/>
        <w:spacing w:line="276" w:lineRule="auto"/>
        <w:ind w:firstLine="575"/>
        <w:jc w:val="both"/>
        <w:textAlignment w:val="baseline"/>
        <w:rPr>
          <w:color w:val="auto"/>
          <w:sz w:val="28"/>
          <w:szCs w:val="28"/>
        </w:rPr>
      </w:pPr>
      <w:r w:rsidRPr="005F4538">
        <w:rPr>
          <w:color w:val="auto"/>
          <w:sz w:val="28"/>
          <w:szCs w:val="28"/>
        </w:rPr>
        <w:t>соблюдения санитарно-гигиенических норм организ</w:t>
      </w:r>
      <w:r w:rsidRPr="00AB6F88">
        <w:rPr>
          <w:color w:val="auto"/>
          <w:sz w:val="28"/>
          <w:szCs w:val="28"/>
        </w:rPr>
        <w:t>ации образовательной деятельности;</w:t>
      </w:r>
    </w:p>
    <w:p w:rsidR="00560C54" w:rsidRPr="00AB6F88" w:rsidRDefault="00560C54" w:rsidP="00AB6F88">
      <w:pPr>
        <w:pStyle w:val="Default"/>
        <w:tabs>
          <w:tab w:val="left" w:pos="851"/>
        </w:tabs>
        <w:autoSpaceDE/>
        <w:spacing w:line="276" w:lineRule="auto"/>
        <w:ind w:firstLine="575"/>
        <w:jc w:val="both"/>
        <w:textAlignment w:val="baseline"/>
        <w:rPr>
          <w:color w:val="auto"/>
          <w:sz w:val="28"/>
          <w:szCs w:val="28"/>
        </w:rPr>
      </w:pPr>
      <w:r w:rsidRPr="00AB6F88">
        <w:rPr>
          <w:color w:val="auto"/>
          <w:sz w:val="28"/>
          <w:szCs w:val="28"/>
        </w:rPr>
        <w:t>обеспечения санитарно-бытовых и социально-бытовых условий;</w:t>
      </w:r>
    </w:p>
    <w:p w:rsidR="00560C54" w:rsidRPr="00AB6F88" w:rsidRDefault="00560C54" w:rsidP="00AB6F88">
      <w:pPr>
        <w:pStyle w:val="Default"/>
        <w:tabs>
          <w:tab w:val="left" w:pos="851"/>
        </w:tabs>
        <w:autoSpaceDE/>
        <w:spacing w:line="276" w:lineRule="auto"/>
        <w:ind w:firstLine="575"/>
        <w:jc w:val="both"/>
        <w:textAlignment w:val="baseline"/>
        <w:rPr>
          <w:color w:val="auto"/>
          <w:sz w:val="28"/>
          <w:szCs w:val="28"/>
        </w:rPr>
      </w:pPr>
      <w:r w:rsidRPr="00AB6F88">
        <w:rPr>
          <w:color w:val="auto"/>
          <w:sz w:val="28"/>
          <w:szCs w:val="28"/>
        </w:rPr>
        <w:t xml:space="preserve">соблюдения </w:t>
      </w:r>
      <w:proofErr w:type="gramStart"/>
      <w:r w:rsidRPr="00AB6F88">
        <w:rPr>
          <w:color w:val="auto"/>
          <w:sz w:val="28"/>
          <w:szCs w:val="28"/>
        </w:rPr>
        <w:t>пожарной</w:t>
      </w:r>
      <w:proofErr w:type="gramEnd"/>
      <w:r w:rsidRPr="00AB6F88">
        <w:rPr>
          <w:color w:val="auto"/>
          <w:sz w:val="28"/>
          <w:szCs w:val="28"/>
        </w:rPr>
        <w:t xml:space="preserve"> и электробезопасности;</w:t>
      </w:r>
    </w:p>
    <w:p w:rsidR="00560C54" w:rsidRPr="00AB6F88" w:rsidRDefault="00560C54" w:rsidP="00AB6F88">
      <w:pPr>
        <w:pStyle w:val="Default"/>
        <w:tabs>
          <w:tab w:val="left" w:pos="851"/>
        </w:tabs>
        <w:autoSpaceDE/>
        <w:spacing w:line="276" w:lineRule="auto"/>
        <w:ind w:firstLine="575"/>
        <w:jc w:val="both"/>
        <w:textAlignment w:val="baseline"/>
        <w:rPr>
          <w:color w:val="auto"/>
          <w:sz w:val="28"/>
          <w:szCs w:val="28"/>
        </w:rPr>
      </w:pPr>
      <w:r w:rsidRPr="00AB6F88">
        <w:rPr>
          <w:color w:val="auto"/>
          <w:sz w:val="28"/>
          <w:szCs w:val="28"/>
        </w:rPr>
        <w:t>соблюдения требований охраны труда;</w:t>
      </w:r>
    </w:p>
    <w:p w:rsidR="00560C54" w:rsidRPr="00AB6F88" w:rsidRDefault="00560C54" w:rsidP="00AB6F88">
      <w:pPr>
        <w:pStyle w:val="Default"/>
        <w:tabs>
          <w:tab w:val="left" w:pos="851"/>
        </w:tabs>
        <w:autoSpaceDE/>
        <w:spacing w:line="276" w:lineRule="auto"/>
        <w:ind w:firstLine="575"/>
        <w:jc w:val="both"/>
        <w:textAlignment w:val="baseline"/>
        <w:rPr>
          <w:sz w:val="28"/>
          <w:szCs w:val="28"/>
        </w:rPr>
      </w:pPr>
      <w:r w:rsidRPr="00AB6F88">
        <w:rPr>
          <w:color w:val="auto"/>
          <w:sz w:val="28"/>
          <w:szCs w:val="28"/>
        </w:rPr>
        <w:t>соблюдения своевременных сроков и необходимых объемов текущего и капитального ремонта и др.</w:t>
      </w:r>
    </w:p>
    <w:p w:rsidR="00560C54" w:rsidRPr="00AB6F88" w:rsidRDefault="00560C54" w:rsidP="00AB6F88">
      <w:pPr>
        <w:pStyle w:val="Default"/>
        <w:spacing w:line="276" w:lineRule="auto"/>
        <w:ind w:firstLine="709"/>
        <w:jc w:val="both"/>
        <w:rPr>
          <w:i/>
          <w:sz w:val="28"/>
          <w:szCs w:val="28"/>
        </w:rPr>
      </w:pPr>
      <w:r w:rsidRPr="00AB6F88">
        <w:rPr>
          <w:sz w:val="28"/>
          <w:szCs w:val="28"/>
        </w:rPr>
        <w:t>В организации имеются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974666" w:rsidRDefault="00560C54" w:rsidP="00AB6F88">
      <w:pPr>
        <w:pStyle w:val="Default"/>
        <w:spacing w:line="276" w:lineRule="auto"/>
        <w:ind w:firstLine="709"/>
        <w:jc w:val="both"/>
        <w:rPr>
          <w:sz w:val="28"/>
          <w:szCs w:val="28"/>
        </w:rPr>
      </w:pPr>
      <w:proofErr w:type="gramStart"/>
      <w:r w:rsidRPr="00AB6F88">
        <w:rPr>
          <w:i/>
          <w:sz w:val="28"/>
          <w:szCs w:val="28"/>
        </w:rPr>
        <w:t>Временной режим</w:t>
      </w:r>
      <w:r w:rsidRPr="00AB6F88">
        <w:rPr>
          <w:sz w:val="28"/>
          <w:szCs w:val="28"/>
        </w:rPr>
        <w:t xml:space="preserve"> образования обучающихся с умственной отсталостью </w:t>
      </w:r>
      <w:r w:rsidRPr="00AB6F88">
        <w:rPr>
          <w:color w:val="auto"/>
          <w:sz w:val="28"/>
          <w:szCs w:val="28"/>
        </w:rPr>
        <w:t xml:space="preserve">(интеллектуальными нарушениями) </w:t>
      </w:r>
      <w:r w:rsidRPr="00AB6F88">
        <w:rPr>
          <w:sz w:val="28"/>
          <w:szCs w:val="28"/>
        </w:rPr>
        <w:t xml:space="preserve">(учебный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w:t>
      </w:r>
      <w:proofErr w:type="gramEnd"/>
    </w:p>
    <w:p w:rsidR="00560C54" w:rsidRPr="00AB6F88" w:rsidRDefault="00560C54" w:rsidP="00974666">
      <w:pPr>
        <w:pStyle w:val="Default"/>
        <w:spacing w:line="276" w:lineRule="auto"/>
        <w:jc w:val="both"/>
        <w:rPr>
          <w:i/>
          <w:sz w:val="28"/>
          <w:szCs w:val="28"/>
        </w:rPr>
      </w:pPr>
      <w:r w:rsidRPr="00AB6F88">
        <w:rPr>
          <w:sz w:val="28"/>
          <w:szCs w:val="28"/>
        </w:rPr>
        <w:t>актами общеобразовательной организации.</w:t>
      </w:r>
    </w:p>
    <w:p w:rsidR="00560C54" w:rsidRPr="00AB6F88" w:rsidRDefault="00560C54" w:rsidP="00AB6F88">
      <w:pPr>
        <w:pStyle w:val="Default"/>
        <w:spacing w:line="276" w:lineRule="auto"/>
        <w:ind w:firstLine="708"/>
        <w:jc w:val="both"/>
        <w:rPr>
          <w:color w:val="00000A"/>
          <w:sz w:val="28"/>
          <w:szCs w:val="28"/>
        </w:rPr>
      </w:pPr>
      <w:r w:rsidRPr="00AB6F88">
        <w:rPr>
          <w:i/>
          <w:sz w:val="28"/>
          <w:szCs w:val="28"/>
        </w:rPr>
        <w:t>Технические средства обучения</w:t>
      </w:r>
      <w:r w:rsidRPr="00AB6F88">
        <w:rPr>
          <w:sz w:val="28"/>
          <w:szCs w:val="28"/>
        </w:rPr>
        <w:t xml:space="preserve"> (</w:t>
      </w:r>
      <w:r w:rsidRPr="00AB6F88">
        <w:rPr>
          <w:color w:val="00000A"/>
          <w:sz w:val="28"/>
          <w:szCs w:val="28"/>
        </w:rPr>
        <w:t xml:space="preserve">включая специализированные компьютерные инструменты обучения, мультимедийные средства) дают возможность </w:t>
      </w:r>
      <w:r w:rsidRPr="00AB6F88">
        <w:rPr>
          <w:color w:val="00000A"/>
          <w:sz w:val="28"/>
          <w:szCs w:val="28"/>
        </w:rPr>
        <w:lastRenderedPageBreak/>
        <w:t xml:space="preserve">удовлетворить особые образовательные потребности </w:t>
      </w:r>
      <w:proofErr w:type="gramStart"/>
      <w:r w:rsidRPr="00AB6F88">
        <w:rPr>
          <w:color w:val="00000A"/>
          <w:sz w:val="28"/>
          <w:szCs w:val="28"/>
        </w:rPr>
        <w:t>обучающихся</w:t>
      </w:r>
      <w:proofErr w:type="gramEnd"/>
      <w:r w:rsidRPr="00AB6F88">
        <w:rPr>
          <w:color w:val="00000A"/>
          <w:sz w:val="28"/>
          <w:szCs w:val="28"/>
        </w:rPr>
        <w:t xml:space="preserve"> с умственной отсталостью </w:t>
      </w:r>
      <w:r w:rsidRPr="00AB6F88">
        <w:rPr>
          <w:color w:val="auto"/>
          <w:sz w:val="28"/>
          <w:szCs w:val="28"/>
        </w:rPr>
        <w:t>(интеллектуальными нарушениями)</w:t>
      </w:r>
      <w:r w:rsidRPr="00AB6F88">
        <w:rPr>
          <w:color w:val="00000A"/>
          <w:sz w:val="28"/>
          <w:szCs w:val="28"/>
        </w:rPr>
        <w:t>, способствуют мотивации учебной деятельности, развивают познавательную активность обучающихся.</w:t>
      </w:r>
    </w:p>
    <w:p w:rsidR="00560C54" w:rsidRPr="00AB6F88" w:rsidRDefault="00560C54" w:rsidP="00AB6F88">
      <w:pPr>
        <w:pStyle w:val="Osnova"/>
        <w:tabs>
          <w:tab w:val="left" w:leader="dot" w:pos="624"/>
        </w:tabs>
        <w:spacing w:line="276" w:lineRule="auto"/>
        <w:ind w:firstLine="567"/>
        <w:rPr>
          <w:rStyle w:val="Zag11"/>
          <w:rFonts w:ascii="Times New Roman" w:eastAsia="@Arial Unicode MS" w:hAnsi="Times New Roman" w:cs="Times New Roman"/>
          <w:sz w:val="28"/>
          <w:szCs w:val="28"/>
          <w:lang w:val="ru-RU"/>
        </w:rPr>
      </w:pPr>
      <w:r w:rsidRPr="00AB6F88">
        <w:rPr>
          <w:rFonts w:ascii="Times New Roman" w:hAnsi="Times New Roman" w:cs="Times New Roman"/>
          <w:sz w:val="28"/>
          <w:szCs w:val="28"/>
          <w:lang w:val="ru-RU"/>
        </w:rPr>
        <w:t>В организации</w:t>
      </w:r>
      <w:r w:rsidRPr="00AB6F88">
        <w:rPr>
          <w:rStyle w:val="Zag11"/>
          <w:rFonts w:ascii="Times New Roman" w:eastAsia="@Arial Unicode MS" w:hAnsi="Times New Roman" w:cs="Times New Roman"/>
          <w:sz w:val="28"/>
          <w:szCs w:val="28"/>
          <w:lang w:val="ru-RU"/>
        </w:rPr>
        <w:t xml:space="preserve"> созданы условия для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60C54" w:rsidRPr="00AB6F88" w:rsidRDefault="00662C5A" w:rsidP="00AB6F88">
      <w:pPr>
        <w:suppressAutoHyphens/>
        <w:spacing w:after="0"/>
        <w:jc w:val="both"/>
        <w:rPr>
          <w:rFonts w:ascii="Times New Roman" w:eastAsia="Times New Roman" w:hAnsi="Times New Roman"/>
          <w:sz w:val="28"/>
          <w:szCs w:val="28"/>
          <w:lang w:eastAsia="ar-SA"/>
        </w:rPr>
      </w:pPr>
      <w:r>
        <w:rPr>
          <w:rFonts w:ascii="Times New Roman" w:hAnsi="Times New Roman"/>
          <w:i/>
          <w:sz w:val="28"/>
          <w:szCs w:val="28"/>
        </w:rPr>
        <w:t xml:space="preserve">       </w:t>
      </w:r>
      <w:proofErr w:type="gramStart"/>
      <w:r w:rsidR="00560C54" w:rsidRPr="00AB6F88">
        <w:rPr>
          <w:rFonts w:ascii="Times New Roman" w:hAnsi="Times New Roman"/>
          <w:i/>
          <w:sz w:val="28"/>
          <w:szCs w:val="28"/>
        </w:rPr>
        <w:t>Материалы и оборудование:</w:t>
      </w:r>
      <w:r>
        <w:rPr>
          <w:rFonts w:ascii="Times New Roman" w:hAnsi="Times New Roman"/>
          <w:i/>
          <w:sz w:val="28"/>
          <w:szCs w:val="28"/>
        </w:rPr>
        <w:t xml:space="preserve"> </w:t>
      </w:r>
      <w:r w:rsidR="00560C54" w:rsidRPr="00AB6F88">
        <w:rPr>
          <w:rFonts w:ascii="Times New Roman" w:eastAsia="Times New Roman" w:hAnsi="Times New Roman"/>
          <w:sz w:val="28"/>
          <w:szCs w:val="28"/>
          <w:lang w:eastAsia="ar-SA"/>
        </w:rPr>
        <w:t xml:space="preserve">различные по форме, величине, цвету наборы материала (в </w:t>
      </w:r>
      <w:proofErr w:type="spellStart"/>
      <w:r w:rsidR="00560C54" w:rsidRPr="00AB6F88">
        <w:rPr>
          <w:rFonts w:ascii="Times New Roman" w:eastAsia="Times New Roman" w:hAnsi="Times New Roman"/>
          <w:sz w:val="28"/>
          <w:szCs w:val="28"/>
          <w:lang w:eastAsia="ar-SA"/>
        </w:rPr>
        <w:t>т.ч</w:t>
      </w:r>
      <w:proofErr w:type="spellEnd"/>
      <w:r w:rsidR="00560C54" w:rsidRPr="00AB6F88">
        <w:rPr>
          <w:rFonts w:ascii="Times New Roman" w:eastAsia="Times New Roman" w:hAnsi="Times New Roman"/>
          <w:sz w:val="28"/>
          <w:szCs w:val="28"/>
          <w:lang w:eastAsia="ar-SA"/>
        </w:rPr>
        <w:t>. природного); наборы предметов для занятий (типа «</w:t>
      </w:r>
      <w:proofErr w:type="spellStart"/>
      <w:r w:rsidR="00560C54" w:rsidRPr="00AB6F88">
        <w:rPr>
          <w:rFonts w:ascii="Times New Roman" w:eastAsia="Times New Roman" w:hAnsi="Times New Roman"/>
          <w:sz w:val="28"/>
          <w:szCs w:val="28"/>
          <w:lang w:eastAsia="ar-SA"/>
        </w:rPr>
        <w:t>Нумикон</w:t>
      </w:r>
      <w:proofErr w:type="spellEnd"/>
      <w:r w:rsidR="00560C54" w:rsidRPr="00AB6F88">
        <w:rPr>
          <w:rFonts w:ascii="Times New Roman" w:eastAsia="Times New Roman" w:hAnsi="Times New Roman"/>
          <w:sz w:val="28"/>
          <w:szCs w:val="28"/>
          <w:lang w:eastAsia="ar-SA"/>
        </w:rPr>
        <w:t xml:space="preserve">», </w:t>
      </w:r>
      <w:proofErr w:type="spellStart"/>
      <w:r w:rsidR="00560C54" w:rsidRPr="00AB6F88">
        <w:rPr>
          <w:rFonts w:ascii="Times New Roman" w:eastAsia="Times New Roman" w:hAnsi="Times New Roman"/>
          <w:sz w:val="28"/>
          <w:szCs w:val="28"/>
          <w:lang w:eastAsia="ar-SA"/>
        </w:rPr>
        <w:t>Монтессори</w:t>
      </w:r>
      <w:proofErr w:type="spellEnd"/>
      <w:r w:rsidR="00560C54" w:rsidRPr="00AB6F88">
        <w:rPr>
          <w:rFonts w:ascii="Times New Roman" w:eastAsia="Times New Roman" w:hAnsi="Times New Roman"/>
          <w:sz w:val="28"/>
          <w:szCs w:val="28"/>
          <w:lang w:eastAsia="ar-SA"/>
        </w:rPr>
        <w:t xml:space="preserve">-материал и др.); </w:t>
      </w:r>
      <w:proofErr w:type="spellStart"/>
      <w:r w:rsidR="00560C54" w:rsidRPr="00AB6F88">
        <w:rPr>
          <w:rFonts w:ascii="Times New Roman" w:eastAsia="Times New Roman" w:hAnsi="Times New Roman"/>
          <w:sz w:val="28"/>
          <w:szCs w:val="28"/>
          <w:lang w:eastAsia="ar-SA"/>
        </w:rPr>
        <w:t>пазлы</w:t>
      </w:r>
      <w:proofErr w:type="spellEnd"/>
      <w:r w:rsidR="00560C54" w:rsidRPr="00AB6F88">
        <w:rPr>
          <w:rFonts w:ascii="Times New Roman" w:eastAsia="Times New Roman" w:hAnsi="Times New Roman"/>
          <w:sz w:val="28"/>
          <w:szCs w:val="28"/>
          <w:lang w:eastAsia="ar-SA"/>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w:t>
      </w:r>
      <w:proofErr w:type="gramEnd"/>
      <w:r w:rsidR="00560C54" w:rsidRPr="00AB6F88">
        <w:rPr>
          <w:rFonts w:ascii="Times New Roman" w:eastAsia="Times New Roman" w:hAnsi="Times New Roman"/>
          <w:sz w:val="28"/>
          <w:szCs w:val="28"/>
          <w:lang w:eastAsia="ar-SA"/>
        </w:rPr>
        <w:t xml:space="preserve"> калькуляторы; весы; рабочие тетради с различными геометрическими фигурами, цифрами для раскрашивания, вырезания,</w:t>
      </w:r>
      <w:r w:rsidR="001016BB" w:rsidRPr="00AB6F88">
        <w:rPr>
          <w:rFonts w:ascii="Times New Roman" w:eastAsia="Times New Roman" w:hAnsi="Times New Roman"/>
          <w:sz w:val="28"/>
          <w:szCs w:val="28"/>
          <w:lang w:eastAsia="ar-SA"/>
        </w:rPr>
        <w:t xml:space="preserve"> наклеивания и другой материал.</w:t>
      </w:r>
    </w:p>
    <w:p w:rsidR="00560C54" w:rsidRPr="00974666" w:rsidRDefault="00560C54" w:rsidP="00974666">
      <w:pPr>
        <w:pStyle w:val="p19"/>
        <w:spacing w:before="0" w:beforeAutospacing="0" w:after="0" w:afterAutospacing="0" w:line="276" w:lineRule="auto"/>
        <w:jc w:val="center"/>
        <w:rPr>
          <w:b/>
          <w:sz w:val="28"/>
          <w:szCs w:val="28"/>
        </w:rPr>
      </w:pPr>
      <w:r w:rsidRPr="00A24765">
        <w:rPr>
          <w:b/>
          <w:sz w:val="28"/>
          <w:szCs w:val="28"/>
        </w:rPr>
        <w:t>Обучение ведётся по учебникам:</w:t>
      </w:r>
    </w:p>
    <w:p w:rsidR="00560C54" w:rsidRPr="00AB6F88" w:rsidRDefault="00560C54" w:rsidP="00AB6F88">
      <w:pPr>
        <w:pStyle w:val="p21"/>
        <w:spacing w:before="0" w:beforeAutospacing="0" w:after="0" w:afterAutospacing="0" w:line="276" w:lineRule="auto"/>
        <w:rPr>
          <w:sz w:val="28"/>
          <w:szCs w:val="28"/>
        </w:rPr>
      </w:pPr>
      <w:r w:rsidRPr="00AB6F88">
        <w:rPr>
          <w:rStyle w:val="s8"/>
          <w:sz w:val="28"/>
          <w:szCs w:val="28"/>
        </w:rPr>
        <w:sym w:font="Symbol" w:char="F0B7"/>
      </w:r>
      <w:r w:rsidRPr="00AB6F88">
        <w:rPr>
          <w:rStyle w:val="s8"/>
          <w:sz w:val="28"/>
          <w:szCs w:val="28"/>
        </w:rPr>
        <w:t>​ </w:t>
      </w:r>
      <w:r w:rsidRPr="00AB6F88">
        <w:rPr>
          <w:sz w:val="28"/>
          <w:szCs w:val="28"/>
        </w:rPr>
        <w:t xml:space="preserve">Математика. 1 класс. Учебник для специальных (коррекционных) общеобразовательных учреждений VIII вида в 2 ч. / Т.В. </w:t>
      </w:r>
      <w:proofErr w:type="spellStart"/>
      <w:r w:rsidRPr="00AB6F88">
        <w:rPr>
          <w:sz w:val="28"/>
          <w:szCs w:val="28"/>
        </w:rPr>
        <w:t>Алышева</w:t>
      </w:r>
      <w:proofErr w:type="spellEnd"/>
      <w:r w:rsidRPr="00AB6F88">
        <w:rPr>
          <w:sz w:val="28"/>
          <w:szCs w:val="28"/>
        </w:rPr>
        <w:t>. – М.: Просвещение, 2016.</w:t>
      </w:r>
    </w:p>
    <w:p w:rsidR="00974666" w:rsidRPr="00974666" w:rsidRDefault="00974666" w:rsidP="00974666">
      <w:pPr>
        <w:rPr>
          <w:rFonts w:ascii="Times New Roman" w:hAnsi="Times New Roman"/>
          <w:sz w:val="28"/>
          <w:szCs w:val="28"/>
        </w:rPr>
      </w:pPr>
    </w:p>
    <w:p w:rsidR="00974666" w:rsidRPr="00974666" w:rsidRDefault="00974666" w:rsidP="00974666">
      <w:pPr>
        <w:rPr>
          <w:rFonts w:ascii="Times New Roman" w:hAnsi="Times New Roman"/>
          <w:sz w:val="28"/>
          <w:szCs w:val="28"/>
        </w:rPr>
      </w:pPr>
    </w:p>
    <w:p w:rsidR="00974666" w:rsidRPr="00974666" w:rsidRDefault="00974666" w:rsidP="00974666">
      <w:pPr>
        <w:rPr>
          <w:rFonts w:ascii="Times New Roman" w:hAnsi="Times New Roman"/>
          <w:sz w:val="28"/>
          <w:szCs w:val="28"/>
        </w:rPr>
      </w:pPr>
    </w:p>
    <w:p w:rsidR="00974666" w:rsidRPr="00974666" w:rsidRDefault="00974666" w:rsidP="00974666">
      <w:pPr>
        <w:rPr>
          <w:rFonts w:ascii="Times New Roman" w:hAnsi="Times New Roman"/>
          <w:sz w:val="28"/>
          <w:szCs w:val="28"/>
        </w:rPr>
      </w:pPr>
    </w:p>
    <w:p w:rsidR="00974666" w:rsidRPr="00974666" w:rsidRDefault="00974666" w:rsidP="00974666">
      <w:pPr>
        <w:rPr>
          <w:rFonts w:ascii="Times New Roman" w:hAnsi="Times New Roman"/>
          <w:sz w:val="28"/>
          <w:szCs w:val="28"/>
        </w:rPr>
      </w:pPr>
    </w:p>
    <w:p w:rsidR="00974666" w:rsidRPr="00974666" w:rsidRDefault="00974666" w:rsidP="00974666">
      <w:pPr>
        <w:rPr>
          <w:rFonts w:ascii="Times New Roman" w:hAnsi="Times New Roman"/>
          <w:sz w:val="28"/>
          <w:szCs w:val="28"/>
        </w:rPr>
      </w:pPr>
    </w:p>
    <w:p w:rsidR="00974666" w:rsidRPr="00974666" w:rsidRDefault="00974666" w:rsidP="00974666">
      <w:pPr>
        <w:rPr>
          <w:rFonts w:ascii="Times New Roman" w:hAnsi="Times New Roman"/>
          <w:sz w:val="28"/>
          <w:szCs w:val="28"/>
        </w:rPr>
      </w:pPr>
    </w:p>
    <w:p w:rsidR="00974666" w:rsidRPr="00974666" w:rsidRDefault="00974666" w:rsidP="00974666">
      <w:pPr>
        <w:rPr>
          <w:rFonts w:ascii="Times New Roman" w:hAnsi="Times New Roman"/>
          <w:sz w:val="28"/>
          <w:szCs w:val="28"/>
        </w:rPr>
      </w:pPr>
    </w:p>
    <w:p w:rsidR="00974666" w:rsidRPr="00974666" w:rsidRDefault="00974666" w:rsidP="00974666">
      <w:pPr>
        <w:rPr>
          <w:rFonts w:ascii="Times New Roman" w:hAnsi="Times New Roman"/>
          <w:sz w:val="28"/>
          <w:szCs w:val="28"/>
        </w:rPr>
      </w:pPr>
    </w:p>
    <w:sectPr w:rsidR="00974666" w:rsidRPr="00974666" w:rsidSect="00AB6F8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3775E3"/>
    <w:rsid w:val="00013855"/>
    <w:rsid w:val="001016BB"/>
    <w:rsid w:val="00194CBF"/>
    <w:rsid w:val="003775E3"/>
    <w:rsid w:val="003B2D61"/>
    <w:rsid w:val="00560C54"/>
    <w:rsid w:val="005849B7"/>
    <w:rsid w:val="005F4538"/>
    <w:rsid w:val="00662C5A"/>
    <w:rsid w:val="00950ECB"/>
    <w:rsid w:val="00974666"/>
    <w:rsid w:val="00A24765"/>
    <w:rsid w:val="00A815CE"/>
    <w:rsid w:val="00AB6F88"/>
    <w:rsid w:val="00AD664D"/>
    <w:rsid w:val="00CA641E"/>
    <w:rsid w:val="00EC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4">
    <w:name w:val="s4"/>
    <w:basedOn w:val="a0"/>
    <w:rsid w:val="00194CBF"/>
  </w:style>
  <w:style w:type="character" w:customStyle="1" w:styleId="s2">
    <w:name w:val="s2"/>
    <w:basedOn w:val="a0"/>
    <w:rsid w:val="00194CBF"/>
  </w:style>
  <w:style w:type="paragraph" w:styleId="a3">
    <w:name w:val="Normal (Web)"/>
    <w:basedOn w:val="a"/>
    <w:uiPriority w:val="99"/>
    <w:rsid w:val="00194CBF"/>
    <w:pPr>
      <w:autoSpaceDE w:val="0"/>
      <w:spacing w:before="130" w:after="130" w:line="360" w:lineRule="auto"/>
    </w:pPr>
    <w:rPr>
      <w:rFonts w:ascii="Times New Roman" w:eastAsia="Times New Roman" w:hAnsi="Times New Roman"/>
      <w:kern w:val="1"/>
      <w:sz w:val="24"/>
      <w:szCs w:val="24"/>
      <w:lang w:eastAsia="ar-SA"/>
    </w:rPr>
  </w:style>
  <w:style w:type="paragraph" w:customStyle="1" w:styleId="p19">
    <w:name w:val="p19"/>
    <w:basedOn w:val="a"/>
    <w:rsid w:val="00194C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TexstOSNOVA1012">
    <w:name w:val="14TexstOSNOVA_10/12"/>
    <w:basedOn w:val="a"/>
    <w:rsid w:val="00560C54"/>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Default">
    <w:name w:val="Default"/>
    <w:rsid w:val="00560C5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p17">
    <w:name w:val="p17"/>
    <w:basedOn w:val="a"/>
    <w:rsid w:val="00560C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560C54"/>
  </w:style>
  <w:style w:type="paragraph" w:customStyle="1" w:styleId="p21">
    <w:name w:val="p21"/>
    <w:basedOn w:val="a"/>
    <w:rsid w:val="00560C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560C54"/>
  </w:style>
  <w:style w:type="paragraph" w:customStyle="1" w:styleId="Osnova">
    <w:name w:val="Osnova"/>
    <w:basedOn w:val="a"/>
    <w:uiPriority w:val="99"/>
    <w:rsid w:val="00560C5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560C54"/>
  </w:style>
  <w:style w:type="paragraph" w:customStyle="1" w:styleId="ParagraphStyle">
    <w:name w:val="Paragraph Style"/>
    <w:rsid w:val="00560C5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4">
    <w:name w:val="List Paragraph"/>
    <w:basedOn w:val="a"/>
    <w:uiPriority w:val="34"/>
    <w:qFormat/>
    <w:rsid w:val="00AB6F88"/>
    <w:pPr>
      <w:ind w:left="720"/>
      <w:contextualSpacing/>
    </w:pPr>
  </w:style>
  <w:style w:type="table" w:styleId="a5">
    <w:name w:val="Table Grid"/>
    <w:basedOn w:val="a1"/>
    <w:rsid w:val="005F4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5F45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int5@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8</cp:revision>
  <dcterms:created xsi:type="dcterms:W3CDTF">2016-08-24T11:21:00Z</dcterms:created>
  <dcterms:modified xsi:type="dcterms:W3CDTF">2016-09-19T16:57:00Z</dcterms:modified>
</cp:coreProperties>
</file>