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0118A2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 и пение»</w:t>
      </w:r>
    </w:p>
    <w:p w:rsidR="000118A2" w:rsidRPr="006875FA" w:rsidRDefault="00667C5E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7</w:t>
      </w:r>
      <w:r w:rsidR="000118A2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118A2"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483199" w:rsidRPr="00483199" w:rsidRDefault="006875FA" w:rsidP="00483199">
      <w:pPr>
        <w:ind w:firstLine="708"/>
        <w:jc w:val="both"/>
      </w:pPr>
      <w:r w:rsidRPr="006875FA">
        <w:rPr>
          <w:color w:val="000000"/>
          <w:sz w:val="28"/>
          <w:szCs w:val="28"/>
        </w:rPr>
        <w:t>Рабочая программа по учеб</w:t>
      </w:r>
      <w:r w:rsidR="00CC3B56">
        <w:rPr>
          <w:color w:val="000000"/>
          <w:sz w:val="28"/>
          <w:szCs w:val="28"/>
        </w:rPr>
        <w:t>ному предмету «Музыка и пение</w:t>
      </w:r>
      <w:r w:rsidRPr="006875FA">
        <w:rPr>
          <w:color w:val="000000"/>
          <w:sz w:val="28"/>
          <w:szCs w:val="28"/>
        </w:rPr>
        <w:t>» составлена на основании</w:t>
      </w:r>
      <w:r w:rsidR="008F5954">
        <w:t>:</w:t>
      </w:r>
    </w:p>
    <w:p w:rsid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ab/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здоровья».Утверждены постановлением Главного государственного санитарного врача Российской Федерации от 10.07.2015 №26.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 xml:space="preserve">Программы специальной (коррекционной) образовательной школы </w:t>
      </w:r>
      <w:r w:rsidRPr="00CC3B56">
        <w:rPr>
          <w:sz w:val="28"/>
          <w:szCs w:val="28"/>
          <w:lang w:val="en-US"/>
        </w:rPr>
        <w:t>VIII</w:t>
      </w:r>
      <w:r w:rsidRPr="00CC3B56">
        <w:rPr>
          <w:sz w:val="28"/>
          <w:szCs w:val="28"/>
        </w:rPr>
        <w:t xml:space="preserve"> вида: 5-9 кл.: В 2сб./Под ред. В.В. Воронковой. – </w:t>
      </w:r>
      <w:r w:rsidRPr="00CC3B56">
        <w:rPr>
          <w:color w:val="000000"/>
          <w:sz w:val="28"/>
          <w:szCs w:val="28"/>
        </w:rPr>
        <w:t xml:space="preserve">М: Гуманит. изд. центр ВЛАДОС, 2001. – Сб.1. – 232с. 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483199" w:rsidRPr="006875FA" w:rsidRDefault="00483199" w:rsidP="00D524D6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>хических реакций.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r w:rsidRPr="002A3B9E">
        <w:rPr>
          <w:color w:val="000000"/>
          <w:sz w:val="28"/>
          <w:szCs w:val="28"/>
        </w:rPr>
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</w:t>
      </w:r>
      <w:r w:rsidRPr="002A3B9E">
        <w:rPr>
          <w:color w:val="000000"/>
          <w:sz w:val="28"/>
          <w:szCs w:val="28"/>
        </w:rPr>
        <w:lastRenderedPageBreak/>
        <w:t>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483199">
        <w:rPr>
          <w:color w:val="000000"/>
          <w:sz w:val="28"/>
          <w:szCs w:val="28"/>
        </w:rPr>
        <w:t xml:space="preserve"> и пения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звукопроизносительной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обучен</w:t>
      </w:r>
      <w:r w:rsidR="002A3B9E">
        <w:rPr>
          <w:color w:val="000000"/>
          <w:sz w:val="28"/>
          <w:szCs w:val="28"/>
        </w:rPr>
        <w:t>и</w:t>
      </w:r>
      <w:r w:rsidR="00FC7844">
        <w:rPr>
          <w:color w:val="000000"/>
          <w:sz w:val="28"/>
          <w:szCs w:val="28"/>
        </w:rPr>
        <w:t>я по предмету «Музыка и пение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8F5954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предмета в</w:t>
      </w:r>
      <w:r w:rsidR="006875FA" w:rsidRPr="006875FA">
        <w:rPr>
          <w:b/>
          <w:color w:val="000000"/>
          <w:sz w:val="28"/>
          <w:szCs w:val="28"/>
        </w:rPr>
        <w:t xml:space="preserve"> учебном плане.</w:t>
      </w:r>
      <w:r w:rsidR="006875FA" w:rsidRPr="006875FA">
        <w:rPr>
          <w:color w:val="000000"/>
          <w:sz w:val="28"/>
          <w:szCs w:val="28"/>
        </w:rPr>
        <w:t xml:space="preserve">   На изучение п</w:t>
      </w:r>
      <w:r w:rsidR="00483199">
        <w:rPr>
          <w:color w:val="000000"/>
          <w:sz w:val="28"/>
          <w:szCs w:val="28"/>
        </w:rPr>
        <w:t>редмета «Музыка и пение</w:t>
      </w:r>
      <w:r>
        <w:rPr>
          <w:color w:val="000000"/>
          <w:sz w:val="28"/>
          <w:szCs w:val="28"/>
        </w:rPr>
        <w:t xml:space="preserve">» </w:t>
      </w:r>
      <w:r w:rsidR="004626E7">
        <w:rPr>
          <w:color w:val="000000"/>
          <w:sz w:val="28"/>
          <w:szCs w:val="28"/>
        </w:rPr>
        <w:t>в 2</w:t>
      </w:r>
      <w:r w:rsidR="0007405E">
        <w:rPr>
          <w:color w:val="000000"/>
          <w:sz w:val="28"/>
          <w:szCs w:val="28"/>
        </w:rPr>
        <w:t xml:space="preserve"> классе</w:t>
      </w:r>
      <w:r w:rsidR="006372A4">
        <w:rPr>
          <w:color w:val="000000"/>
          <w:sz w:val="28"/>
          <w:szCs w:val="28"/>
        </w:rPr>
        <w:t xml:space="preserve">  отводится 1 час</w:t>
      </w:r>
      <w:r w:rsidR="006875FA" w:rsidRPr="006875FA">
        <w:rPr>
          <w:color w:val="000000"/>
          <w:sz w:val="28"/>
          <w:szCs w:val="28"/>
        </w:rPr>
        <w:t xml:space="preserve"> в неделю</w:t>
      </w:r>
      <w:r w:rsidR="0007405E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6372A4">
        <w:rPr>
          <w:color w:val="000000"/>
          <w:sz w:val="28"/>
          <w:szCs w:val="28"/>
        </w:rPr>
        <w:t>ет -  34 часа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6875FA" w:rsidRPr="006875FA">
        <w:rPr>
          <w:color w:val="000000"/>
          <w:sz w:val="28"/>
          <w:szCs w:val="28"/>
        </w:rPr>
        <w:t xml:space="preserve">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>вание и дальнейшее обсуждение 1—3 произведений. Новые музыкальные сочинения звучат наряду с известными. Следу</w:t>
      </w:r>
      <w:r w:rsidRPr="006875FA">
        <w:rPr>
          <w:color w:val="000000"/>
          <w:sz w:val="28"/>
          <w:szCs w:val="28"/>
        </w:rPr>
        <w:softHyphen/>
        <w:t xml:space="preserve">ет обратить внимание на источник звучания. Исполнение самим педагогом способствует созданию на занятии теплой </w:t>
      </w:r>
      <w:r w:rsidRPr="006875FA">
        <w:rPr>
          <w:color w:val="000000"/>
          <w:sz w:val="28"/>
          <w:szCs w:val="28"/>
        </w:rPr>
        <w:lastRenderedPageBreak/>
        <w:t>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</w:t>
      </w:r>
      <w:r w:rsidR="00920B21">
        <w:rPr>
          <w:color w:val="000000"/>
          <w:sz w:val="28"/>
          <w:szCs w:val="28"/>
        </w:rPr>
        <w:t>го года учащиеся выучивают от 5 до 10</w:t>
      </w:r>
      <w:r w:rsidRPr="006875FA">
        <w:rPr>
          <w:color w:val="000000"/>
          <w:sz w:val="28"/>
          <w:szCs w:val="28"/>
        </w:rPr>
        <w:t xml:space="preserve"> песен.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>лые, стойкие психопатоподобные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>пользование музыки в быту (самостоятельное музицирование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формойовладения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Кабалевского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музицирования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</w:t>
      </w:r>
      <w:r w:rsidRPr="006875FA">
        <w:rPr>
          <w:i/>
          <w:iCs/>
          <w:color w:val="000000"/>
          <w:sz w:val="28"/>
          <w:szCs w:val="28"/>
        </w:rPr>
        <w:lastRenderedPageBreak/>
        <w:t xml:space="preserve">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i/>
          <w:iCs/>
          <w:color w:val="000000"/>
          <w:sz w:val="28"/>
          <w:szCs w:val="28"/>
        </w:rPr>
        <w:t>Интонационность</w:t>
      </w:r>
      <w:r w:rsidRPr="006875FA">
        <w:rPr>
          <w:color w:val="000000"/>
          <w:sz w:val="28"/>
          <w:szCs w:val="28"/>
        </w:rPr>
        <w:t>выступает как ведущий принцип, регулирующий процесс развития музыкальной культуры школьников и смыкающий специфически музыкальное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Эльконин,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6875FA" w:rsidRPr="006875FA" w:rsidRDefault="00483199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Урок музыки и пения</w:t>
      </w:r>
      <w:r w:rsidR="006875FA" w:rsidRPr="006875FA">
        <w:rPr>
          <w:b/>
          <w:bCs/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="006875FA" w:rsidRPr="006875FA">
        <w:rPr>
          <w:b/>
          <w:bCs/>
          <w:color w:val="000000"/>
          <w:sz w:val="28"/>
          <w:szCs w:val="28"/>
        </w:rPr>
        <w:t>      </w:t>
      </w:r>
      <w:r w:rsidR="006875FA"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</w:t>
      </w:r>
      <w:r w:rsidR="006875FA" w:rsidRPr="006875FA">
        <w:rPr>
          <w:color w:val="000000"/>
          <w:sz w:val="28"/>
          <w:szCs w:val="28"/>
        </w:rPr>
        <w:lastRenderedPageBreak/>
        <w:t>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Методы музыкального образования и воспитания</w:t>
      </w:r>
      <w:r w:rsidRPr="006875FA">
        <w:rPr>
          <w:color w:val="000000"/>
          <w:sz w:val="28"/>
          <w:szCs w:val="28"/>
        </w:rPr>
        <w:t xml:space="preserve">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r w:rsidRPr="006875FA">
        <w:rPr>
          <w:color w:val="000000"/>
          <w:sz w:val="28"/>
          <w:szCs w:val="28"/>
        </w:rPr>
        <w:t>забегания</w:t>
      </w:r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дирижирование,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</w:t>
      </w:r>
      <w:r w:rsidRPr="006875FA">
        <w:rPr>
          <w:color w:val="000000"/>
          <w:sz w:val="28"/>
          <w:szCs w:val="28"/>
        </w:rPr>
        <w:lastRenderedPageBreak/>
        <w:t>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>исполнение музыки) и</w:t>
      </w:r>
      <w:r w:rsidRPr="006875FA">
        <w:rPr>
          <w:b/>
          <w:bCs/>
          <w:color w:val="000000"/>
          <w:sz w:val="28"/>
          <w:szCs w:val="28"/>
          <w:u w:val="single"/>
        </w:rPr>
        <w:t xml:space="preserve">наглядно-зрительный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>также очень важен. Речь идет не о рассказе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76" w:rsidRDefault="00536A76" w:rsidP="0034646F">
      <w:r>
        <w:separator/>
      </w:r>
    </w:p>
  </w:endnote>
  <w:endnote w:type="continuationSeparator" w:id="0">
    <w:p w:rsidR="00536A76" w:rsidRDefault="00536A76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76" w:rsidRDefault="00536A76" w:rsidP="0034646F">
      <w:r>
        <w:separator/>
      </w:r>
    </w:p>
  </w:footnote>
  <w:footnote w:type="continuationSeparator" w:id="0">
    <w:p w:rsidR="00536A76" w:rsidRDefault="00536A76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18A2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47358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C01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7757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6309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26E7"/>
    <w:rsid w:val="00464C89"/>
    <w:rsid w:val="0046778B"/>
    <w:rsid w:val="0047149B"/>
    <w:rsid w:val="0047248E"/>
    <w:rsid w:val="0047497F"/>
    <w:rsid w:val="00475272"/>
    <w:rsid w:val="00476A67"/>
    <w:rsid w:val="00483199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023"/>
    <w:rsid w:val="00533E1D"/>
    <w:rsid w:val="00536A76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076E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12C9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372A4"/>
    <w:rsid w:val="00637664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66FF3"/>
    <w:rsid w:val="00667C5E"/>
    <w:rsid w:val="00673899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937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0B21"/>
    <w:rsid w:val="0092202A"/>
    <w:rsid w:val="00924C20"/>
    <w:rsid w:val="00926E03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765D4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3FBB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1FFD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3B56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42A1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52C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59E4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37581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C94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C7844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3C0B-89F7-4D23-8726-2E13738C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creator>Larisa</dc:creator>
  <cp:lastModifiedBy>user</cp:lastModifiedBy>
  <cp:revision>11</cp:revision>
  <cp:lastPrinted>2017-09-21T03:47:00Z</cp:lastPrinted>
  <dcterms:created xsi:type="dcterms:W3CDTF">2017-09-21T03:55:00Z</dcterms:created>
  <dcterms:modified xsi:type="dcterms:W3CDTF">2017-10-25T11:56:00Z</dcterms:modified>
</cp:coreProperties>
</file>