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FE" w:rsidRPr="009F688D" w:rsidRDefault="007B70FE" w:rsidP="007B70FE">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Государственное казенное общеобразовательное учреждение</w:t>
      </w:r>
    </w:p>
    <w:p w:rsidR="007B70FE" w:rsidRPr="009F688D" w:rsidRDefault="007B70FE" w:rsidP="007B70FE">
      <w:pPr>
        <w:spacing w:after="0"/>
        <w:jc w:val="center"/>
        <w:rPr>
          <w:rFonts w:ascii="Times New Roman" w:eastAsiaTheme="minorHAnsi" w:hAnsi="Times New Roman" w:cstheme="minorBidi"/>
          <w:b/>
          <w:sz w:val="28"/>
          <w:szCs w:val="28"/>
        </w:rPr>
      </w:pPr>
      <w:r w:rsidRPr="009F688D">
        <w:rPr>
          <w:rFonts w:ascii="Times New Roman" w:eastAsiaTheme="minorHAnsi" w:hAnsi="Times New Roman" w:cstheme="minorBidi"/>
          <w:b/>
          <w:sz w:val="28"/>
          <w:szCs w:val="28"/>
        </w:rPr>
        <w:t>«Волгоградская школа – интернат №5»</w:t>
      </w:r>
    </w:p>
    <w:p w:rsidR="007B70FE" w:rsidRPr="009F688D" w:rsidRDefault="007B70FE" w:rsidP="007B70FE">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400051, г. Волгоград, ул. Столетова, д. 16</w:t>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rPr>
        <w:tab/>
      </w:r>
      <w:r w:rsidRPr="009F688D">
        <w:rPr>
          <w:rFonts w:ascii="Times New Roman" w:eastAsiaTheme="minorHAnsi" w:hAnsi="Times New Roman" w:cstheme="minorBidi"/>
          <w:sz w:val="28"/>
          <w:szCs w:val="28"/>
          <w:lang w:val="en-US"/>
        </w:rPr>
        <w:t>E</w:t>
      </w:r>
      <w:r w:rsidRPr="009F688D">
        <w:rPr>
          <w:rFonts w:ascii="Times New Roman" w:eastAsiaTheme="minorHAnsi" w:hAnsi="Times New Roman" w:cstheme="minorBidi"/>
          <w:sz w:val="28"/>
          <w:szCs w:val="28"/>
        </w:rPr>
        <w:t>-</w:t>
      </w:r>
      <w:r w:rsidRPr="009F688D">
        <w:rPr>
          <w:rFonts w:ascii="Times New Roman" w:eastAsiaTheme="minorHAnsi" w:hAnsi="Times New Roman" w:cstheme="minorBidi"/>
          <w:sz w:val="28"/>
          <w:szCs w:val="28"/>
          <w:lang w:val="en-US"/>
        </w:rPr>
        <w:t>mail</w:t>
      </w:r>
      <w:r w:rsidRPr="009F688D">
        <w:rPr>
          <w:rFonts w:ascii="Times New Roman" w:eastAsiaTheme="minorHAnsi" w:hAnsi="Times New Roman" w:cstheme="minorBidi"/>
          <w:sz w:val="28"/>
          <w:szCs w:val="28"/>
        </w:rPr>
        <w:t xml:space="preserve">: </w:t>
      </w:r>
      <w:hyperlink r:id="rId8" w:history="1">
        <w:r w:rsidRPr="009F688D">
          <w:rPr>
            <w:rFonts w:ascii="Times New Roman" w:eastAsiaTheme="minorHAnsi" w:hAnsi="Times New Roman" w:cstheme="minorBidi"/>
            <w:sz w:val="28"/>
            <w:szCs w:val="28"/>
            <w:u w:val="single"/>
            <w:lang w:val="en-US"/>
          </w:rPr>
          <w:t>school</w:t>
        </w:r>
        <w:r w:rsidRPr="009F688D">
          <w:rPr>
            <w:rFonts w:ascii="Times New Roman" w:eastAsiaTheme="minorHAnsi" w:hAnsi="Times New Roman" w:cstheme="minorBidi"/>
            <w:sz w:val="28"/>
            <w:szCs w:val="28"/>
            <w:u w:val="single"/>
          </w:rPr>
          <w:t>-</w:t>
        </w:r>
        <w:r w:rsidRPr="009F688D">
          <w:rPr>
            <w:rFonts w:ascii="Times New Roman" w:eastAsiaTheme="minorHAnsi" w:hAnsi="Times New Roman" w:cstheme="minorBidi"/>
            <w:sz w:val="28"/>
            <w:szCs w:val="28"/>
            <w:u w:val="single"/>
            <w:lang w:val="en-US"/>
          </w:rPr>
          <w:t>int</w:t>
        </w:r>
        <w:r w:rsidRPr="009F688D">
          <w:rPr>
            <w:rFonts w:ascii="Times New Roman" w:eastAsiaTheme="minorHAnsi" w:hAnsi="Times New Roman" w:cstheme="minorBidi"/>
            <w:sz w:val="28"/>
            <w:szCs w:val="28"/>
            <w:u w:val="single"/>
          </w:rPr>
          <w:t>5@</w:t>
        </w:r>
        <w:r w:rsidRPr="009F688D">
          <w:rPr>
            <w:rFonts w:ascii="Times New Roman" w:eastAsiaTheme="minorHAnsi" w:hAnsi="Times New Roman" w:cstheme="minorBidi"/>
            <w:sz w:val="28"/>
            <w:szCs w:val="28"/>
            <w:u w:val="single"/>
            <w:lang w:val="en-US"/>
          </w:rPr>
          <w:t>yandex</w:t>
        </w:r>
        <w:r w:rsidRPr="009F688D">
          <w:rPr>
            <w:rFonts w:ascii="Times New Roman" w:eastAsiaTheme="minorHAnsi" w:hAnsi="Times New Roman" w:cstheme="minorBidi"/>
            <w:sz w:val="28"/>
            <w:szCs w:val="28"/>
            <w:u w:val="single"/>
          </w:rPr>
          <w:t>.</w:t>
        </w:r>
        <w:proofErr w:type="spellStart"/>
        <w:r w:rsidRPr="009F688D">
          <w:rPr>
            <w:rFonts w:ascii="Times New Roman" w:eastAsiaTheme="minorHAnsi" w:hAnsi="Times New Roman" w:cstheme="minorBidi"/>
            <w:sz w:val="28"/>
            <w:szCs w:val="28"/>
            <w:u w:val="single"/>
            <w:lang w:val="en-US"/>
          </w:rPr>
          <w:t>ru</w:t>
        </w:r>
        <w:proofErr w:type="spellEnd"/>
      </w:hyperlink>
    </w:p>
    <w:p w:rsidR="007B70FE" w:rsidRPr="009F688D" w:rsidRDefault="007B70FE" w:rsidP="007B70FE">
      <w:pPr>
        <w:spacing w:after="0"/>
        <w:jc w:val="center"/>
        <w:rPr>
          <w:rFonts w:ascii="Times New Roman" w:eastAsiaTheme="minorHAnsi" w:hAnsi="Times New Roman" w:cstheme="minorBidi"/>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3321"/>
        <w:gridCol w:w="3163"/>
      </w:tblGrid>
      <w:tr w:rsidR="007B70FE" w:rsidRPr="009F688D" w:rsidTr="002E3C7D">
        <w:tc>
          <w:tcPr>
            <w:tcW w:w="3936" w:type="dxa"/>
          </w:tcPr>
          <w:p w:rsidR="007B70FE" w:rsidRPr="009F688D" w:rsidRDefault="007B70FE" w:rsidP="002E3C7D">
            <w:pPr>
              <w:rPr>
                <w:rFonts w:ascii="Times New Roman" w:hAnsi="Times New Roman" w:cstheme="minorBidi"/>
                <w:sz w:val="28"/>
                <w:szCs w:val="28"/>
              </w:rPr>
            </w:pPr>
            <w:r w:rsidRPr="009F688D">
              <w:rPr>
                <w:rFonts w:ascii="Times New Roman" w:eastAsiaTheme="minorHAnsi" w:hAnsi="Times New Roman" w:cstheme="minorBidi"/>
                <w:b/>
                <w:caps/>
                <w:sz w:val="28"/>
                <w:szCs w:val="28"/>
              </w:rPr>
              <w:t>Рассмотрено</w:t>
            </w:r>
            <w:r w:rsidRPr="009F688D">
              <w:rPr>
                <w:rFonts w:ascii="Times New Roman" w:eastAsiaTheme="minorHAnsi" w:hAnsi="Times New Roman" w:cstheme="minorBidi"/>
                <w:sz w:val="28"/>
                <w:szCs w:val="28"/>
              </w:rPr>
              <w:t xml:space="preserve"> </w:t>
            </w:r>
          </w:p>
          <w:p w:rsidR="007B70FE" w:rsidRPr="009F688D" w:rsidRDefault="007B70FE" w:rsidP="002E3C7D">
            <w:pPr>
              <w:rPr>
                <w:rFonts w:ascii="Times New Roman" w:eastAsiaTheme="minorHAnsi" w:hAnsi="Times New Roman" w:cstheme="minorBidi"/>
                <w:sz w:val="28"/>
                <w:szCs w:val="28"/>
              </w:rPr>
            </w:pPr>
          </w:p>
          <w:p w:rsidR="007B70FE" w:rsidRPr="009F688D" w:rsidRDefault="007B70FE"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 xml:space="preserve">на заседании методического объединения учителей начальных классов </w:t>
            </w:r>
          </w:p>
          <w:p w:rsidR="007B70FE" w:rsidRPr="009F688D" w:rsidRDefault="007B70FE" w:rsidP="002E3C7D">
            <w:pPr>
              <w:rPr>
                <w:rFonts w:ascii="Times New Roman" w:eastAsiaTheme="minorHAnsi" w:hAnsi="Times New Roman" w:cstheme="minorBidi"/>
                <w:sz w:val="28"/>
                <w:szCs w:val="28"/>
              </w:rPr>
            </w:pPr>
          </w:p>
          <w:p w:rsidR="007B70FE" w:rsidRPr="009F688D" w:rsidRDefault="007B70FE"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______________________ </w:t>
            </w:r>
          </w:p>
          <w:p w:rsidR="007B70FE" w:rsidRPr="009F688D" w:rsidRDefault="007B70FE"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 xml:space="preserve">Н.А. </w:t>
            </w:r>
            <w:proofErr w:type="spellStart"/>
            <w:r w:rsidRPr="009F688D">
              <w:rPr>
                <w:rFonts w:ascii="Times New Roman" w:eastAsiaTheme="minorHAnsi" w:hAnsi="Times New Roman" w:cstheme="minorBidi"/>
                <w:szCs w:val="28"/>
              </w:rPr>
              <w:t>Бакеева</w:t>
            </w:r>
            <w:proofErr w:type="spellEnd"/>
          </w:p>
          <w:p w:rsidR="007B70FE" w:rsidRPr="009F688D" w:rsidRDefault="007B70FE" w:rsidP="002E3C7D">
            <w:pPr>
              <w:spacing w:line="276" w:lineRule="auto"/>
              <w:rPr>
                <w:rFonts w:ascii="Times New Roman" w:hAnsi="Times New Roman"/>
                <w:sz w:val="28"/>
                <w:szCs w:val="28"/>
              </w:rPr>
            </w:pPr>
            <w:r w:rsidRPr="009F688D">
              <w:rPr>
                <w:rFonts w:ascii="Times New Roman" w:eastAsiaTheme="minorHAnsi" w:hAnsi="Times New Roman" w:cstheme="minorBidi"/>
                <w:szCs w:val="28"/>
                <w:u w:val="single"/>
              </w:rPr>
              <w:t>Протокол от   26. 08. 2016 г. № 3</w:t>
            </w:r>
          </w:p>
        </w:tc>
        <w:tc>
          <w:tcPr>
            <w:tcW w:w="3321" w:type="dxa"/>
          </w:tcPr>
          <w:p w:rsidR="007B70FE" w:rsidRPr="009F688D" w:rsidRDefault="007B70FE" w:rsidP="002E3C7D">
            <w:pPr>
              <w:rPr>
                <w:rFonts w:ascii="Times New Roman" w:hAnsi="Times New Roman" w:cstheme="minorBidi"/>
                <w:b/>
                <w:sz w:val="28"/>
                <w:szCs w:val="28"/>
              </w:rPr>
            </w:pPr>
            <w:r w:rsidRPr="009F688D">
              <w:rPr>
                <w:rFonts w:ascii="Times New Roman" w:eastAsiaTheme="minorHAnsi" w:hAnsi="Times New Roman" w:cstheme="minorBidi"/>
                <w:b/>
                <w:sz w:val="28"/>
                <w:szCs w:val="28"/>
              </w:rPr>
              <w:t xml:space="preserve">СОГЛАСОВАНО </w:t>
            </w:r>
          </w:p>
          <w:p w:rsidR="007B70FE" w:rsidRPr="009F688D" w:rsidRDefault="007B70FE" w:rsidP="002E3C7D">
            <w:pPr>
              <w:rPr>
                <w:rFonts w:ascii="Times New Roman" w:eastAsiaTheme="minorHAnsi" w:hAnsi="Times New Roman" w:cstheme="minorBidi"/>
                <w:sz w:val="28"/>
                <w:szCs w:val="28"/>
              </w:rPr>
            </w:pPr>
          </w:p>
          <w:p w:rsidR="007B70FE" w:rsidRPr="009F688D" w:rsidRDefault="007B70FE"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Заместитель директора по учебной работе ГКОУ «Волгоградская школа-интернат № 5»</w:t>
            </w:r>
          </w:p>
          <w:p w:rsidR="007B70FE" w:rsidRPr="009F688D" w:rsidRDefault="007B70FE"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___________________ </w:t>
            </w:r>
          </w:p>
          <w:p w:rsidR="007B70FE" w:rsidRPr="009F688D" w:rsidRDefault="007B70FE" w:rsidP="002E3C7D">
            <w:pPr>
              <w:spacing w:line="276" w:lineRule="auto"/>
              <w:rPr>
                <w:rFonts w:ascii="Times New Roman" w:hAnsi="Times New Roman"/>
                <w:sz w:val="28"/>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Т.А. Беляева</w:t>
            </w:r>
          </w:p>
        </w:tc>
        <w:tc>
          <w:tcPr>
            <w:tcW w:w="3163" w:type="dxa"/>
          </w:tcPr>
          <w:p w:rsidR="007B70FE" w:rsidRPr="009F688D" w:rsidRDefault="007B70FE" w:rsidP="002E3C7D">
            <w:pPr>
              <w:rPr>
                <w:rFonts w:ascii="Times New Roman" w:hAnsi="Times New Roman" w:cstheme="minorBidi"/>
                <w:b/>
                <w:sz w:val="28"/>
                <w:szCs w:val="28"/>
              </w:rPr>
            </w:pPr>
            <w:r w:rsidRPr="009F688D">
              <w:rPr>
                <w:rFonts w:ascii="Times New Roman" w:eastAsiaTheme="minorHAnsi" w:hAnsi="Times New Roman" w:cstheme="minorBidi"/>
                <w:b/>
                <w:sz w:val="28"/>
                <w:szCs w:val="28"/>
              </w:rPr>
              <w:t>УТВЕРЖДАЮ</w:t>
            </w:r>
          </w:p>
          <w:p w:rsidR="007B70FE" w:rsidRPr="009F688D" w:rsidRDefault="007B70FE" w:rsidP="002E3C7D">
            <w:pPr>
              <w:rPr>
                <w:rFonts w:ascii="Times New Roman" w:eastAsiaTheme="minorHAnsi" w:hAnsi="Times New Roman" w:cstheme="minorBidi"/>
                <w:sz w:val="28"/>
                <w:szCs w:val="28"/>
              </w:rPr>
            </w:pPr>
          </w:p>
          <w:p w:rsidR="007B70FE" w:rsidRPr="009F688D" w:rsidRDefault="007B70FE" w:rsidP="002E3C7D">
            <w:pPr>
              <w:rPr>
                <w:rFonts w:ascii="Times New Roman" w:eastAsiaTheme="minorHAnsi" w:hAnsi="Times New Roman" w:cstheme="minorBidi"/>
                <w:szCs w:val="28"/>
              </w:rPr>
            </w:pPr>
            <w:r w:rsidRPr="009F688D">
              <w:rPr>
                <w:rFonts w:ascii="Times New Roman" w:eastAsiaTheme="minorHAnsi" w:hAnsi="Times New Roman" w:cstheme="minorBidi"/>
                <w:szCs w:val="28"/>
              </w:rPr>
              <w:t>Директор ГКОУ «Волгоградская школа-интернат № 5»</w:t>
            </w:r>
          </w:p>
          <w:p w:rsidR="007B70FE" w:rsidRPr="009F688D" w:rsidRDefault="007B70FE" w:rsidP="002E3C7D">
            <w:pPr>
              <w:rPr>
                <w:rFonts w:ascii="Times New Roman" w:eastAsiaTheme="minorHAnsi" w:hAnsi="Times New Roman" w:cstheme="minorBidi"/>
                <w:sz w:val="28"/>
                <w:szCs w:val="28"/>
              </w:rPr>
            </w:pPr>
          </w:p>
          <w:p w:rsidR="007B70FE" w:rsidRPr="009F688D" w:rsidRDefault="007B70FE" w:rsidP="002E3C7D">
            <w:pP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____________________</w:t>
            </w:r>
          </w:p>
          <w:p w:rsidR="007B70FE" w:rsidRPr="009F688D" w:rsidRDefault="007B70FE" w:rsidP="002E3C7D">
            <w:pPr>
              <w:rPr>
                <w:rFonts w:ascii="Times New Roman" w:eastAsiaTheme="minorHAnsi" w:hAnsi="Times New Roman" w:cstheme="minorBidi"/>
                <w:szCs w:val="28"/>
              </w:rPr>
            </w:pPr>
            <w:r w:rsidRPr="009F688D">
              <w:rPr>
                <w:rFonts w:ascii="Times New Roman" w:eastAsiaTheme="minorHAnsi" w:hAnsi="Times New Roman" w:cstheme="minorBidi"/>
                <w:sz w:val="28"/>
                <w:szCs w:val="28"/>
              </w:rPr>
              <w:t xml:space="preserve">                  </w:t>
            </w:r>
            <w:r w:rsidRPr="009F688D">
              <w:rPr>
                <w:rFonts w:ascii="Times New Roman" w:eastAsiaTheme="minorHAnsi" w:hAnsi="Times New Roman" w:cstheme="minorBidi"/>
                <w:szCs w:val="28"/>
              </w:rPr>
              <w:t>Т.В. Калинина</w:t>
            </w:r>
          </w:p>
          <w:p w:rsidR="007B70FE" w:rsidRPr="009F688D" w:rsidRDefault="007B70FE" w:rsidP="002E3C7D">
            <w:pPr>
              <w:rPr>
                <w:rFonts w:ascii="Times New Roman" w:eastAsiaTheme="minorHAnsi" w:hAnsi="Times New Roman" w:cstheme="minorBidi"/>
                <w:sz w:val="28"/>
                <w:szCs w:val="28"/>
              </w:rPr>
            </w:pPr>
          </w:p>
          <w:p w:rsidR="007B70FE" w:rsidRPr="009F688D" w:rsidRDefault="007B70FE" w:rsidP="002E3C7D">
            <w:pPr>
              <w:spacing w:line="276" w:lineRule="auto"/>
              <w:rPr>
                <w:rFonts w:ascii="Times New Roman" w:hAnsi="Times New Roman"/>
                <w:sz w:val="28"/>
                <w:szCs w:val="28"/>
              </w:rPr>
            </w:pPr>
          </w:p>
        </w:tc>
      </w:tr>
    </w:tbl>
    <w:p w:rsidR="007B70FE" w:rsidRPr="009F688D" w:rsidRDefault="007B70FE" w:rsidP="007B70FE">
      <w:pPr>
        <w:spacing w:after="0"/>
        <w:jc w:val="both"/>
        <w:rPr>
          <w:rFonts w:ascii="Times New Roman" w:hAnsi="Times New Roman" w:cstheme="minorBidi"/>
          <w:b/>
          <w:sz w:val="28"/>
          <w:szCs w:val="28"/>
        </w:rPr>
      </w:pPr>
    </w:p>
    <w:p w:rsidR="007B70FE" w:rsidRPr="009F688D" w:rsidRDefault="007B70FE" w:rsidP="007B70FE">
      <w:pPr>
        <w:spacing w:after="0"/>
        <w:jc w:val="both"/>
        <w:rPr>
          <w:rFonts w:ascii="Times New Roman" w:eastAsiaTheme="minorHAnsi" w:hAnsi="Times New Roman" w:cstheme="minorBidi"/>
          <w:b/>
          <w:sz w:val="28"/>
          <w:szCs w:val="28"/>
        </w:rPr>
      </w:pPr>
    </w:p>
    <w:p w:rsidR="007B70FE" w:rsidRPr="009F688D" w:rsidRDefault="007B70FE" w:rsidP="007B70FE">
      <w:pPr>
        <w:spacing w:after="0"/>
        <w:jc w:val="both"/>
        <w:rPr>
          <w:rFonts w:ascii="Times New Roman" w:eastAsiaTheme="minorHAnsi" w:hAnsi="Times New Roman" w:cstheme="minorBidi"/>
          <w:b/>
          <w:sz w:val="28"/>
          <w:szCs w:val="28"/>
        </w:rPr>
      </w:pPr>
    </w:p>
    <w:p w:rsidR="007B70FE" w:rsidRPr="009F688D" w:rsidRDefault="007B70FE" w:rsidP="007B70FE">
      <w:pPr>
        <w:spacing w:after="0"/>
        <w:jc w:val="both"/>
        <w:rPr>
          <w:rFonts w:ascii="Times New Roman" w:eastAsiaTheme="minorHAnsi" w:hAnsi="Times New Roman" w:cstheme="minorBidi"/>
          <w:b/>
          <w:sz w:val="28"/>
          <w:szCs w:val="28"/>
        </w:rPr>
      </w:pPr>
    </w:p>
    <w:p w:rsidR="007B70FE" w:rsidRPr="009F688D" w:rsidRDefault="007B70FE" w:rsidP="007B70FE">
      <w:pPr>
        <w:spacing w:after="0"/>
        <w:jc w:val="both"/>
        <w:rPr>
          <w:rFonts w:ascii="Times New Roman" w:eastAsiaTheme="minorHAnsi" w:hAnsi="Times New Roman" w:cstheme="minorBidi"/>
          <w:b/>
          <w:sz w:val="28"/>
          <w:szCs w:val="28"/>
        </w:rPr>
      </w:pPr>
    </w:p>
    <w:p w:rsidR="007B70FE" w:rsidRPr="009F688D" w:rsidRDefault="007B70FE" w:rsidP="007B70FE">
      <w:pPr>
        <w:spacing w:after="0"/>
        <w:jc w:val="both"/>
        <w:rPr>
          <w:rFonts w:ascii="Times New Roman" w:eastAsiaTheme="minorHAnsi" w:hAnsi="Times New Roman" w:cstheme="minorBidi"/>
          <w:b/>
          <w:sz w:val="28"/>
          <w:szCs w:val="28"/>
        </w:rPr>
      </w:pPr>
    </w:p>
    <w:p w:rsidR="007B70FE" w:rsidRPr="009F688D" w:rsidRDefault="007B70FE" w:rsidP="007B70FE">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Рабочая программа </w:t>
      </w:r>
    </w:p>
    <w:p w:rsidR="007B70FE" w:rsidRDefault="007B70FE" w:rsidP="007B70FE">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ПО ПРЕДМЕТУ</w:t>
      </w:r>
    </w:p>
    <w:p w:rsidR="007B70FE" w:rsidRDefault="007B70FE" w:rsidP="007B70FE">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ИЗОБРАЗИТЕЛЬНАЯ ДЕЯТЕЛЬНОСТЬ</w:t>
      </w:r>
    </w:p>
    <w:p w:rsidR="007B70FE" w:rsidRPr="009F688D" w:rsidRDefault="007B70FE" w:rsidP="007B70FE">
      <w:pPr>
        <w:spacing w:after="0"/>
        <w:jc w:val="center"/>
        <w:rPr>
          <w:rFonts w:ascii="Times New Roman" w:eastAsiaTheme="minorHAnsi" w:hAnsi="Times New Roman" w:cstheme="minorBidi"/>
          <w:b/>
          <w:caps/>
          <w:sz w:val="28"/>
          <w:szCs w:val="28"/>
        </w:rPr>
      </w:pPr>
      <w:r w:rsidRPr="009F688D">
        <w:rPr>
          <w:rFonts w:ascii="Times New Roman" w:eastAsiaTheme="minorHAnsi" w:hAnsi="Times New Roman" w:cstheme="minorBidi"/>
          <w:b/>
          <w:caps/>
          <w:sz w:val="28"/>
          <w:szCs w:val="28"/>
        </w:rPr>
        <w:t xml:space="preserve"> </w:t>
      </w:r>
      <w:r w:rsidRPr="009F688D">
        <w:rPr>
          <w:rFonts w:ascii="Times New Roman" w:eastAsiaTheme="minorHAnsi" w:hAnsi="Times New Roman" w:cstheme="minorBidi"/>
          <w:b/>
          <w:caps/>
          <w:sz w:val="28"/>
          <w:szCs w:val="28"/>
        </w:rPr>
        <w:t xml:space="preserve">(АООП, </w:t>
      </w:r>
      <w:r w:rsidRPr="009F688D">
        <w:rPr>
          <w:rFonts w:ascii="Times New Roman" w:eastAsiaTheme="minorHAnsi" w:hAnsi="Times New Roman" w:cstheme="minorBidi"/>
          <w:b/>
          <w:sz w:val="28"/>
          <w:szCs w:val="28"/>
        </w:rPr>
        <w:t xml:space="preserve">вариант </w:t>
      </w:r>
      <w:r w:rsidRPr="009F688D">
        <w:rPr>
          <w:rFonts w:ascii="Times New Roman" w:eastAsiaTheme="minorHAnsi" w:hAnsi="Times New Roman" w:cstheme="minorBidi"/>
          <w:b/>
          <w:caps/>
          <w:sz w:val="28"/>
          <w:szCs w:val="28"/>
        </w:rPr>
        <w:t>2)</w:t>
      </w:r>
    </w:p>
    <w:p w:rsidR="007B70FE" w:rsidRPr="009F688D" w:rsidRDefault="007B70FE" w:rsidP="007B70FE">
      <w:pPr>
        <w:spacing w:after="0"/>
        <w:jc w:val="center"/>
        <w:rPr>
          <w:rFonts w:ascii="Times New Roman" w:eastAsiaTheme="minorHAnsi" w:hAnsi="Times New Roman" w:cstheme="minorBidi"/>
          <w:b/>
          <w:caps/>
          <w:sz w:val="28"/>
          <w:szCs w:val="28"/>
        </w:rPr>
      </w:pPr>
      <w:r>
        <w:rPr>
          <w:rFonts w:ascii="Times New Roman" w:eastAsiaTheme="minorHAnsi" w:hAnsi="Times New Roman" w:cstheme="minorBidi"/>
          <w:b/>
          <w:caps/>
          <w:sz w:val="28"/>
          <w:szCs w:val="28"/>
        </w:rPr>
        <w:t xml:space="preserve">1 «Б» </w:t>
      </w:r>
      <w:r w:rsidRPr="009F688D">
        <w:rPr>
          <w:rFonts w:ascii="Times New Roman" w:eastAsiaTheme="minorHAnsi" w:hAnsi="Times New Roman" w:cstheme="minorBidi"/>
          <w:b/>
          <w:caps/>
          <w:sz w:val="28"/>
          <w:szCs w:val="28"/>
        </w:rPr>
        <w:t>класс</w:t>
      </w:r>
      <w:r>
        <w:rPr>
          <w:rFonts w:ascii="Times New Roman" w:eastAsiaTheme="minorHAnsi" w:hAnsi="Times New Roman" w:cstheme="minorBidi"/>
          <w:b/>
          <w:caps/>
          <w:sz w:val="28"/>
          <w:szCs w:val="28"/>
        </w:rPr>
        <w:t>А</w:t>
      </w:r>
      <w:r w:rsidRPr="009F688D">
        <w:rPr>
          <w:rFonts w:ascii="Times New Roman" w:eastAsiaTheme="minorHAnsi" w:hAnsi="Times New Roman" w:cstheme="minorBidi"/>
          <w:b/>
          <w:caps/>
          <w:sz w:val="28"/>
          <w:szCs w:val="28"/>
        </w:rPr>
        <w:t xml:space="preserve"> </w:t>
      </w:r>
    </w:p>
    <w:p w:rsidR="007B70FE" w:rsidRPr="009F688D" w:rsidRDefault="007B70FE" w:rsidP="007B70FE">
      <w:pPr>
        <w:spacing w:after="0"/>
        <w:jc w:val="center"/>
        <w:rPr>
          <w:rFonts w:ascii="Times New Roman" w:eastAsiaTheme="minorHAnsi" w:hAnsi="Times New Roman" w:cstheme="minorBidi"/>
          <w:b/>
          <w:caps/>
          <w:sz w:val="28"/>
          <w:szCs w:val="28"/>
        </w:rPr>
      </w:pPr>
    </w:p>
    <w:p w:rsidR="007B70FE" w:rsidRPr="009F688D" w:rsidRDefault="007B70FE" w:rsidP="007B70FE">
      <w:pPr>
        <w:spacing w:after="0"/>
        <w:jc w:val="center"/>
        <w:rPr>
          <w:rFonts w:ascii="Times New Roman" w:eastAsiaTheme="minorHAnsi" w:hAnsi="Times New Roman" w:cstheme="minorBidi"/>
          <w:b/>
          <w:caps/>
          <w:sz w:val="28"/>
          <w:szCs w:val="28"/>
        </w:rPr>
      </w:pPr>
    </w:p>
    <w:p w:rsidR="007B70FE" w:rsidRPr="009F688D" w:rsidRDefault="007B70FE" w:rsidP="007B70FE">
      <w:pPr>
        <w:spacing w:after="0"/>
        <w:jc w:val="center"/>
        <w:rPr>
          <w:rFonts w:ascii="Times New Roman" w:eastAsiaTheme="minorHAnsi" w:hAnsi="Times New Roman" w:cstheme="minorBidi"/>
          <w:b/>
          <w:caps/>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 xml:space="preserve">учителя </w:t>
      </w:r>
      <w:r>
        <w:rPr>
          <w:rFonts w:ascii="Times New Roman" w:eastAsiaTheme="minorHAnsi" w:hAnsi="Times New Roman" w:cstheme="minorBidi"/>
          <w:sz w:val="28"/>
          <w:szCs w:val="28"/>
        </w:rPr>
        <w:t>начальных классов</w:t>
      </w:r>
    </w:p>
    <w:p w:rsidR="007B70FE" w:rsidRPr="009F688D" w:rsidRDefault="007B70FE" w:rsidP="007B70FE">
      <w:pPr>
        <w:spacing w:after="0"/>
        <w:jc w:val="center"/>
        <w:rPr>
          <w:rFonts w:ascii="Times New Roman" w:eastAsiaTheme="minorHAnsi" w:hAnsi="Times New Roman" w:cstheme="minorBidi"/>
          <w:b/>
          <w:sz w:val="28"/>
          <w:szCs w:val="28"/>
        </w:rPr>
      </w:pPr>
      <w:r>
        <w:rPr>
          <w:rFonts w:ascii="Times New Roman" w:eastAsiaTheme="minorHAnsi" w:hAnsi="Times New Roman" w:cstheme="minorBidi"/>
          <w:b/>
          <w:sz w:val="28"/>
          <w:szCs w:val="28"/>
        </w:rPr>
        <w:t>Рублёвой Анны Владимировны</w:t>
      </w:r>
    </w:p>
    <w:p w:rsidR="007B70FE" w:rsidRPr="009F688D" w:rsidRDefault="007B70FE" w:rsidP="007B70FE">
      <w:pPr>
        <w:spacing w:after="0"/>
        <w:jc w:val="both"/>
        <w:rPr>
          <w:rFonts w:ascii="Times New Roman" w:eastAsiaTheme="minorHAnsi" w:hAnsi="Times New Roman" w:cstheme="minorBidi"/>
          <w:sz w:val="28"/>
          <w:szCs w:val="28"/>
        </w:rPr>
      </w:pPr>
    </w:p>
    <w:p w:rsidR="007B70FE" w:rsidRPr="009F688D" w:rsidRDefault="007B70FE" w:rsidP="007B70FE">
      <w:pPr>
        <w:spacing w:after="0"/>
        <w:jc w:val="both"/>
        <w:rPr>
          <w:rFonts w:ascii="Times New Roman" w:eastAsiaTheme="minorHAnsi" w:hAnsi="Times New Roman" w:cstheme="minorBidi"/>
          <w:sz w:val="28"/>
          <w:szCs w:val="28"/>
        </w:rPr>
      </w:pPr>
    </w:p>
    <w:p w:rsidR="007B70FE" w:rsidRPr="009F688D" w:rsidRDefault="007B70FE" w:rsidP="007B70FE">
      <w:pPr>
        <w:spacing w:after="0"/>
        <w:rPr>
          <w:rFonts w:ascii="Times New Roman" w:eastAsiaTheme="minorHAnsi" w:hAnsi="Times New Roman" w:cstheme="minorBidi"/>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p>
    <w:p w:rsidR="007B70FE" w:rsidRDefault="007B70FE" w:rsidP="007B70FE">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sz w:val="28"/>
          <w:szCs w:val="28"/>
        </w:rPr>
        <w:t>2016 г.</w:t>
      </w:r>
    </w:p>
    <w:p w:rsidR="007B70FE" w:rsidRDefault="007B70FE" w:rsidP="007B70FE">
      <w:pPr>
        <w:spacing w:after="0"/>
        <w:jc w:val="center"/>
        <w:rPr>
          <w:rFonts w:ascii="Times New Roman" w:eastAsiaTheme="minorHAnsi" w:hAnsi="Times New Roman" w:cstheme="minorBidi"/>
          <w:b/>
          <w:sz w:val="28"/>
          <w:szCs w:val="28"/>
        </w:rPr>
      </w:pPr>
    </w:p>
    <w:p w:rsidR="007B70FE" w:rsidRPr="009F688D" w:rsidRDefault="007B70FE" w:rsidP="007B70FE">
      <w:pPr>
        <w:spacing w:after="0"/>
        <w:jc w:val="center"/>
        <w:rPr>
          <w:rFonts w:ascii="Times New Roman" w:eastAsiaTheme="minorHAnsi" w:hAnsi="Times New Roman" w:cstheme="minorBidi"/>
          <w:sz w:val="28"/>
          <w:szCs w:val="28"/>
        </w:rPr>
      </w:pPr>
      <w:r w:rsidRPr="009F688D">
        <w:rPr>
          <w:rFonts w:ascii="Times New Roman" w:eastAsiaTheme="minorHAnsi" w:hAnsi="Times New Roman" w:cstheme="minorBidi"/>
          <w:b/>
          <w:sz w:val="28"/>
          <w:szCs w:val="28"/>
        </w:rPr>
        <w:lastRenderedPageBreak/>
        <w:t>Оглавление.</w:t>
      </w:r>
    </w:p>
    <w:p w:rsidR="007B70FE" w:rsidRPr="009F688D" w:rsidRDefault="007B70FE" w:rsidP="007B70FE">
      <w:pPr>
        <w:spacing w:after="0"/>
        <w:ind w:firstLine="709"/>
        <w:jc w:val="center"/>
        <w:rPr>
          <w:rFonts w:ascii="Times New Roman" w:eastAsiaTheme="minorHAnsi" w:hAnsi="Times New Roman" w:cstheme="minorBidi"/>
          <w:b/>
          <w:sz w:val="28"/>
          <w:szCs w:val="28"/>
        </w:rPr>
      </w:pPr>
    </w:p>
    <w:tbl>
      <w:tblPr>
        <w:tblStyle w:val="aa"/>
        <w:tblW w:w="5000" w:type="pct"/>
        <w:tblLook w:val="04A0" w:firstRow="1" w:lastRow="0" w:firstColumn="1" w:lastColumn="0" w:noHBand="0" w:noVBand="1"/>
      </w:tblPr>
      <w:tblGrid>
        <w:gridCol w:w="959"/>
        <w:gridCol w:w="8855"/>
        <w:gridCol w:w="606"/>
      </w:tblGrid>
      <w:tr w:rsidR="007B70FE" w:rsidRPr="009F688D" w:rsidTr="002E3C7D">
        <w:tc>
          <w:tcPr>
            <w:tcW w:w="460" w:type="pct"/>
            <w:tcBorders>
              <w:top w:val="single" w:sz="4" w:space="0" w:color="auto"/>
              <w:left w:val="single" w:sz="4" w:space="0" w:color="auto"/>
              <w:bottom w:val="single" w:sz="4" w:space="0" w:color="auto"/>
              <w:right w:val="single" w:sz="4" w:space="0" w:color="auto"/>
            </w:tcBorders>
            <w:vAlign w:val="center"/>
            <w:hideMark/>
          </w:tcPr>
          <w:p w:rsidR="007B70FE" w:rsidRPr="009F688D" w:rsidRDefault="007B70FE"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1.</w:t>
            </w:r>
          </w:p>
        </w:tc>
        <w:tc>
          <w:tcPr>
            <w:tcW w:w="4249" w:type="pct"/>
            <w:tcBorders>
              <w:top w:val="single" w:sz="4" w:space="0" w:color="auto"/>
              <w:left w:val="single" w:sz="4" w:space="0" w:color="auto"/>
              <w:bottom w:val="single" w:sz="4" w:space="0" w:color="auto"/>
              <w:right w:val="single" w:sz="4" w:space="0" w:color="auto"/>
            </w:tcBorders>
            <w:hideMark/>
          </w:tcPr>
          <w:p w:rsidR="007B70FE" w:rsidRPr="009F688D" w:rsidRDefault="007B70FE"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Пояснительная записка</w:t>
            </w:r>
          </w:p>
        </w:tc>
        <w:tc>
          <w:tcPr>
            <w:tcW w:w="291" w:type="pct"/>
            <w:tcBorders>
              <w:top w:val="single" w:sz="4" w:space="0" w:color="auto"/>
              <w:left w:val="single" w:sz="4" w:space="0" w:color="auto"/>
              <w:bottom w:val="single" w:sz="4" w:space="0" w:color="auto"/>
              <w:right w:val="single" w:sz="4" w:space="0" w:color="auto"/>
            </w:tcBorders>
          </w:tcPr>
          <w:p w:rsidR="007B70FE" w:rsidRPr="009F688D" w:rsidRDefault="007B70FE" w:rsidP="002E3C7D">
            <w:pPr>
              <w:spacing w:line="276" w:lineRule="auto"/>
              <w:jc w:val="both"/>
              <w:rPr>
                <w:rFonts w:ascii="Times New Roman" w:hAnsi="Times New Roman"/>
                <w:sz w:val="28"/>
                <w:szCs w:val="28"/>
              </w:rPr>
            </w:pPr>
            <w:r w:rsidRPr="009F688D">
              <w:rPr>
                <w:rFonts w:ascii="Times New Roman" w:hAnsi="Times New Roman"/>
                <w:sz w:val="28"/>
                <w:szCs w:val="28"/>
              </w:rPr>
              <w:t>3</w:t>
            </w:r>
          </w:p>
        </w:tc>
      </w:tr>
      <w:tr w:rsidR="007B70FE" w:rsidRPr="009F688D" w:rsidTr="002E3C7D">
        <w:trPr>
          <w:trHeight w:val="419"/>
        </w:trPr>
        <w:tc>
          <w:tcPr>
            <w:tcW w:w="460" w:type="pct"/>
            <w:tcBorders>
              <w:top w:val="single" w:sz="4" w:space="0" w:color="auto"/>
              <w:left w:val="single" w:sz="4" w:space="0" w:color="auto"/>
              <w:bottom w:val="single" w:sz="4" w:space="0" w:color="auto"/>
              <w:right w:val="single" w:sz="4" w:space="0" w:color="auto"/>
            </w:tcBorders>
            <w:vAlign w:val="center"/>
            <w:hideMark/>
          </w:tcPr>
          <w:p w:rsidR="007B70FE" w:rsidRPr="009F688D" w:rsidRDefault="007B70FE"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2.</w:t>
            </w:r>
          </w:p>
        </w:tc>
        <w:tc>
          <w:tcPr>
            <w:tcW w:w="4249" w:type="pct"/>
            <w:tcBorders>
              <w:top w:val="single" w:sz="4" w:space="0" w:color="auto"/>
              <w:left w:val="single" w:sz="4" w:space="0" w:color="auto"/>
              <w:bottom w:val="single" w:sz="4" w:space="0" w:color="auto"/>
              <w:right w:val="single" w:sz="4" w:space="0" w:color="auto"/>
            </w:tcBorders>
            <w:hideMark/>
          </w:tcPr>
          <w:p w:rsidR="007B70FE" w:rsidRPr="009F688D" w:rsidRDefault="007B70FE"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Содержание учебного курса</w:t>
            </w:r>
          </w:p>
        </w:tc>
        <w:tc>
          <w:tcPr>
            <w:tcW w:w="291" w:type="pct"/>
            <w:tcBorders>
              <w:top w:val="single" w:sz="4" w:space="0" w:color="auto"/>
              <w:left w:val="single" w:sz="4" w:space="0" w:color="auto"/>
              <w:bottom w:val="single" w:sz="4" w:space="0" w:color="auto"/>
              <w:right w:val="single" w:sz="4" w:space="0" w:color="auto"/>
            </w:tcBorders>
          </w:tcPr>
          <w:p w:rsidR="007B70FE" w:rsidRPr="009F688D" w:rsidRDefault="007B70FE" w:rsidP="002E3C7D">
            <w:pPr>
              <w:spacing w:line="276" w:lineRule="auto"/>
              <w:jc w:val="both"/>
              <w:rPr>
                <w:rFonts w:ascii="Times New Roman" w:hAnsi="Times New Roman"/>
                <w:sz w:val="28"/>
                <w:szCs w:val="28"/>
              </w:rPr>
            </w:pPr>
            <w:r>
              <w:rPr>
                <w:rFonts w:ascii="Times New Roman" w:hAnsi="Times New Roman"/>
                <w:sz w:val="28"/>
                <w:szCs w:val="28"/>
              </w:rPr>
              <w:t>3</w:t>
            </w:r>
          </w:p>
        </w:tc>
      </w:tr>
      <w:tr w:rsidR="007B70FE" w:rsidRPr="009F688D" w:rsidTr="002E3C7D">
        <w:trPr>
          <w:trHeight w:val="425"/>
        </w:trPr>
        <w:tc>
          <w:tcPr>
            <w:tcW w:w="460" w:type="pct"/>
            <w:tcBorders>
              <w:top w:val="single" w:sz="4" w:space="0" w:color="auto"/>
              <w:left w:val="single" w:sz="4" w:space="0" w:color="auto"/>
              <w:bottom w:val="single" w:sz="4" w:space="0" w:color="auto"/>
              <w:right w:val="single" w:sz="4" w:space="0" w:color="auto"/>
            </w:tcBorders>
            <w:vAlign w:val="center"/>
            <w:hideMark/>
          </w:tcPr>
          <w:p w:rsidR="007B70FE" w:rsidRPr="009F688D" w:rsidRDefault="007B70FE" w:rsidP="002E3C7D">
            <w:pPr>
              <w:contextualSpacing/>
              <w:jc w:val="center"/>
              <w:rPr>
                <w:rFonts w:ascii="Times New Roman" w:hAnsi="Times New Roman"/>
                <w:sz w:val="28"/>
                <w:szCs w:val="28"/>
              </w:rPr>
            </w:pPr>
            <w:r w:rsidRPr="009F688D">
              <w:rPr>
                <w:rFonts w:ascii="Times New Roman" w:hAnsi="Times New Roman"/>
                <w:sz w:val="28"/>
                <w:szCs w:val="28"/>
              </w:rPr>
              <w:t>3.</w:t>
            </w:r>
          </w:p>
        </w:tc>
        <w:tc>
          <w:tcPr>
            <w:tcW w:w="4249" w:type="pct"/>
            <w:tcBorders>
              <w:top w:val="single" w:sz="4" w:space="0" w:color="auto"/>
              <w:left w:val="single" w:sz="4" w:space="0" w:color="auto"/>
              <w:bottom w:val="single" w:sz="4" w:space="0" w:color="auto"/>
              <w:right w:val="single" w:sz="4" w:space="0" w:color="auto"/>
            </w:tcBorders>
            <w:hideMark/>
          </w:tcPr>
          <w:p w:rsidR="007B70FE" w:rsidRPr="009F688D" w:rsidRDefault="007B70FE"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Тематическое планирование</w:t>
            </w:r>
          </w:p>
        </w:tc>
        <w:tc>
          <w:tcPr>
            <w:tcW w:w="291" w:type="pct"/>
            <w:tcBorders>
              <w:top w:val="single" w:sz="4" w:space="0" w:color="auto"/>
              <w:left w:val="single" w:sz="4" w:space="0" w:color="auto"/>
              <w:bottom w:val="single" w:sz="4" w:space="0" w:color="auto"/>
              <w:right w:val="single" w:sz="4" w:space="0" w:color="auto"/>
            </w:tcBorders>
          </w:tcPr>
          <w:p w:rsidR="007B70FE" w:rsidRPr="009F688D" w:rsidRDefault="007B70FE" w:rsidP="002E3C7D">
            <w:pPr>
              <w:spacing w:line="276" w:lineRule="auto"/>
              <w:jc w:val="both"/>
              <w:rPr>
                <w:rFonts w:ascii="Times New Roman" w:hAnsi="Times New Roman"/>
                <w:sz w:val="28"/>
                <w:szCs w:val="28"/>
              </w:rPr>
            </w:pPr>
            <w:r>
              <w:rPr>
                <w:rFonts w:ascii="Times New Roman" w:hAnsi="Times New Roman"/>
                <w:sz w:val="28"/>
                <w:szCs w:val="28"/>
              </w:rPr>
              <w:t>6</w:t>
            </w:r>
          </w:p>
        </w:tc>
      </w:tr>
      <w:tr w:rsidR="007B70FE" w:rsidRPr="009F688D" w:rsidTr="002E3C7D">
        <w:trPr>
          <w:trHeight w:val="701"/>
        </w:trPr>
        <w:tc>
          <w:tcPr>
            <w:tcW w:w="460" w:type="pct"/>
            <w:tcBorders>
              <w:top w:val="single" w:sz="4" w:space="0" w:color="auto"/>
              <w:left w:val="single" w:sz="4" w:space="0" w:color="auto"/>
              <w:bottom w:val="single" w:sz="4" w:space="0" w:color="auto"/>
              <w:right w:val="single" w:sz="4" w:space="0" w:color="auto"/>
            </w:tcBorders>
            <w:vAlign w:val="center"/>
            <w:hideMark/>
          </w:tcPr>
          <w:p w:rsidR="007B70FE" w:rsidRPr="009F688D" w:rsidRDefault="007B70FE" w:rsidP="002E3C7D">
            <w:pPr>
              <w:spacing w:line="276" w:lineRule="auto"/>
              <w:jc w:val="center"/>
              <w:rPr>
                <w:rFonts w:ascii="Times New Roman" w:hAnsi="Times New Roman"/>
                <w:sz w:val="28"/>
                <w:szCs w:val="28"/>
              </w:rPr>
            </w:pPr>
            <w:r w:rsidRPr="009F688D">
              <w:rPr>
                <w:rFonts w:ascii="Times New Roman" w:eastAsiaTheme="minorHAnsi" w:hAnsi="Times New Roman" w:cstheme="minorBidi"/>
                <w:sz w:val="28"/>
                <w:szCs w:val="28"/>
              </w:rPr>
              <w:t>4.</w:t>
            </w:r>
          </w:p>
        </w:tc>
        <w:tc>
          <w:tcPr>
            <w:tcW w:w="4249" w:type="pct"/>
            <w:tcBorders>
              <w:top w:val="single" w:sz="4" w:space="0" w:color="auto"/>
              <w:left w:val="single" w:sz="4" w:space="0" w:color="auto"/>
              <w:bottom w:val="single" w:sz="4" w:space="0" w:color="auto"/>
              <w:right w:val="single" w:sz="4" w:space="0" w:color="auto"/>
            </w:tcBorders>
            <w:hideMark/>
          </w:tcPr>
          <w:p w:rsidR="007B70FE" w:rsidRPr="009F688D" w:rsidRDefault="007B70FE"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Контроль и оценка достижения планируемых результатов обучающимися с умственной отсталостью (интеллектуальными нарушениями).</w:t>
            </w:r>
          </w:p>
        </w:tc>
        <w:tc>
          <w:tcPr>
            <w:tcW w:w="291" w:type="pct"/>
            <w:tcBorders>
              <w:top w:val="single" w:sz="4" w:space="0" w:color="auto"/>
              <w:left w:val="single" w:sz="4" w:space="0" w:color="auto"/>
              <w:bottom w:val="single" w:sz="4" w:space="0" w:color="auto"/>
              <w:right w:val="single" w:sz="4" w:space="0" w:color="auto"/>
            </w:tcBorders>
          </w:tcPr>
          <w:p w:rsidR="007B70FE" w:rsidRPr="009F688D" w:rsidRDefault="007B70FE" w:rsidP="002E3C7D">
            <w:pPr>
              <w:spacing w:line="276" w:lineRule="auto"/>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2</w:t>
            </w:r>
          </w:p>
        </w:tc>
      </w:tr>
      <w:tr w:rsidR="007B70FE" w:rsidRPr="009F688D" w:rsidTr="002E3C7D">
        <w:trPr>
          <w:trHeight w:val="796"/>
        </w:trPr>
        <w:tc>
          <w:tcPr>
            <w:tcW w:w="460" w:type="pct"/>
            <w:tcBorders>
              <w:top w:val="single" w:sz="4" w:space="0" w:color="auto"/>
              <w:left w:val="single" w:sz="4" w:space="0" w:color="auto"/>
              <w:bottom w:val="single" w:sz="4" w:space="0" w:color="auto"/>
              <w:right w:val="single" w:sz="4" w:space="0" w:color="auto"/>
            </w:tcBorders>
            <w:vAlign w:val="center"/>
            <w:hideMark/>
          </w:tcPr>
          <w:p w:rsidR="007B70FE" w:rsidRPr="009F688D" w:rsidRDefault="007B70FE" w:rsidP="002E3C7D">
            <w:pPr>
              <w:contextualSpacing/>
              <w:jc w:val="center"/>
              <w:rPr>
                <w:rFonts w:ascii="Times New Roman" w:hAnsi="Times New Roman"/>
                <w:sz w:val="28"/>
                <w:szCs w:val="28"/>
              </w:rPr>
            </w:pPr>
            <w:r w:rsidRPr="009F688D">
              <w:rPr>
                <w:rFonts w:ascii="Times New Roman" w:hAnsi="Times New Roman"/>
                <w:sz w:val="28"/>
                <w:szCs w:val="28"/>
              </w:rPr>
              <w:t>5.</w:t>
            </w:r>
          </w:p>
        </w:tc>
        <w:tc>
          <w:tcPr>
            <w:tcW w:w="4249" w:type="pct"/>
            <w:tcBorders>
              <w:top w:val="single" w:sz="4" w:space="0" w:color="auto"/>
              <w:left w:val="single" w:sz="4" w:space="0" w:color="auto"/>
              <w:bottom w:val="single" w:sz="4" w:space="0" w:color="auto"/>
              <w:right w:val="single" w:sz="4" w:space="0" w:color="auto"/>
            </w:tcBorders>
            <w:hideMark/>
          </w:tcPr>
          <w:p w:rsidR="007B70FE" w:rsidRPr="009F688D" w:rsidRDefault="007B70FE" w:rsidP="002E3C7D">
            <w:pPr>
              <w:spacing w:line="276" w:lineRule="auto"/>
              <w:jc w:val="both"/>
              <w:rPr>
                <w:rFonts w:ascii="Times New Roman" w:hAnsi="Times New Roman"/>
                <w:sz w:val="28"/>
                <w:szCs w:val="28"/>
              </w:rPr>
            </w:pPr>
            <w:r w:rsidRPr="009F688D">
              <w:rPr>
                <w:rFonts w:ascii="Times New Roman" w:eastAsiaTheme="minorHAnsi" w:hAnsi="Times New Roman" w:cstheme="minorBidi"/>
                <w:sz w:val="28"/>
                <w:szCs w:val="28"/>
              </w:rPr>
              <w:t>Учебно-методическое и материально-техническое обеспечение образовательного процесса</w:t>
            </w:r>
          </w:p>
        </w:tc>
        <w:tc>
          <w:tcPr>
            <w:tcW w:w="291" w:type="pct"/>
            <w:tcBorders>
              <w:top w:val="single" w:sz="4" w:space="0" w:color="auto"/>
              <w:left w:val="single" w:sz="4" w:space="0" w:color="auto"/>
              <w:bottom w:val="single" w:sz="4" w:space="0" w:color="auto"/>
              <w:right w:val="single" w:sz="4" w:space="0" w:color="auto"/>
            </w:tcBorders>
          </w:tcPr>
          <w:p w:rsidR="007B70FE" w:rsidRPr="009F688D" w:rsidRDefault="007B70FE" w:rsidP="002E3C7D">
            <w:pPr>
              <w:spacing w:line="276" w:lineRule="auto"/>
              <w:jc w:val="both"/>
              <w:rPr>
                <w:rFonts w:ascii="Times New Roman" w:hAnsi="Times New Roman"/>
                <w:sz w:val="28"/>
                <w:szCs w:val="28"/>
              </w:rPr>
            </w:pPr>
            <w:r w:rsidRPr="009F688D">
              <w:rPr>
                <w:rFonts w:ascii="Times New Roman" w:hAnsi="Times New Roman"/>
                <w:sz w:val="28"/>
                <w:szCs w:val="28"/>
              </w:rPr>
              <w:t>1</w:t>
            </w:r>
            <w:r>
              <w:rPr>
                <w:rFonts w:ascii="Times New Roman" w:hAnsi="Times New Roman"/>
                <w:sz w:val="28"/>
                <w:szCs w:val="28"/>
              </w:rPr>
              <w:t>2</w:t>
            </w:r>
          </w:p>
        </w:tc>
      </w:tr>
    </w:tbl>
    <w:p w:rsidR="007B70FE" w:rsidRPr="009F688D" w:rsidRDefault="007B70FE" w:rsidP="007B70FE">
      <w:pPr>
        <w:spacing w:after="0"/>
        <w:rPr>
          <w:rFonts w:ascii="Times New Roman" w:hAnsi="Times New Roman" w:cstheme="minorBidi"/>
          <w:sz w:val="28"/>
          <w:szCs w:val="28"/>
        </w:rPr>
      </w:pPr>
    </w:p>
    <w:p w:rsidR="007B70FE" w:rsidRDefault="007B70FE" w:rsidP="007B70FE">
      <w:pPr>
        <w:suppressAutoHyphens/>
        <w:spacing w:after="0"/>
        <w:jc w:val="center"/>
        <w:rPr>
          <w:rFonts w:ascii="Times New Roman" w:eastAsia="Times New Roman" w:hAnsi="Times New Roman"/>
          <w:b/>
          <w:sz w:val="28"/>
          <w:szCs w:val="28"/>
          <w:lang w:eastAsia="ar-SA"/>
        </w:rPr>
      </w:pPr>
    </w:p>
    <w:p w:rsidR="007B70FE" w:rsidRDefault="007B70FE" w:rsidP="007B70FE">
      <w:pPr>
        <w:suppressAutoHyphens/>
        <w:spacing w:after="0"/>
        <w:jc w:val="center"/>
        <w:rPr>
          <w:rFonts w:ascii="Times New Roman" w:eastAsia="Times New Roman" w:hAnsi="Times New Roman"/>
          <w:b/>
          <w:sz w:val="28"/>
          <w:szCs w:val="28"/>
          <w:lang w:eastAsia="ar-SA"/>
        </w:rPr>
      </w:pPr>
    </w:p>
    <w:p w:rsidR="007B70FE" w:rsidRDefault="007B70FE" w:rsidP="007B70FE">
      <w:pPr>
        <w:suppressAutoHyphens/>
        <w:spacing w:after="0"/>
        <w:jc w:val="center"/>
        <w:rPr>
          <w:rFonts w:ascii="Times New Roman" w:eastAsia="Times New Roman" w:hAnsi="Times New Roman"/>
          <w:b/>
          <w:sz w:val="28"/>
          <w:szCs w:val="28"/>
          <w:lang w:eastAsia="ar-SA"/>
        </w:rPr>
      </w:pPr>
    </w:p>
    <w:p w:rsidR="007B70FE" w:rsidRDefault="007B70FE" w:rsidP="007B70FE">
      <w:pPr>
        <w:suppressAutoHyphens/>
        <w:spacing w:after="0"/>
        <w:jc w:val="center"/>
        <w:rPr>
          <w:rFonts w:ascii="Times New Roman" w:eastAsia="Times New Roman" w:hAnsi="Times New Roman"/>
          <w:b/>
          <w:sz w:val="28"/>
          <w:szCs w:val="28"/>
          <w:lang w:eastAsia="ar-SA"/>
        </w:rPr>
      </w:pPr>
    </w:p>
    <w:p w:rsidR="007B70FE" w:rsidRDefault="007B70FE" w:rsidP="007B70FE">
      <w:pPr>
        <w:suppressAutoHyphens/>
        <w:spacing w:after="0"/>
        <w:jc w:val="center"/>
        <w:rPr>
          <w:rFonts w:ascii="Times New Roman" w:eastAsia="Times New Roman" w:hAnsi="Times New Roman"/>
          <w:b/>
          <w:sz w:val="28"/>
          <w:szCs w:val="28"/>
          <w:lang w:eastAsia="ar-SA"/>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7B70FE" w:rsidRDefault="007B70FE" w:rsidP="000816DB">
      <w:pPr>
        <w:pStyle w:val="Default"/>
        <w:spacing w:line="276" w:lineRule="auto"/>
        <w:jc w:val="center"/>
        <w:rPr>
          <w:b/>
          <w:bCs/>
          <w:color w:val="auto"/>
          <w:sz w:val="28"/>
          <w:szCs w:val="28"/>
        </w:rPr>
      </w:pPr>
    </w:p>
    <w:p w:rsidR="002C1C8D" w:rsidRPr="000816DB" w:rsidRDefault="002C1C8D" w:rsidP="000816DB">
      <w:pPr>
        <w:pStyle w:val="Default"/>
        <w:spacing w:line="276" w:lineRule="auto"/>
        <w:jc w:val="center"/>
        <w:rPr>
          <w:b/>
          <w:bCs/>
          <w:color w:val="auto"/>
          <w:sz w:val="28"/>
          <w:szCs w:val="28"/>
        </w:rPr>
      </w:pPr>
      <w:r w:rsidRPr="000816DB">
        <w:rPr>
          <w:b/>
          <w:bCs/>
          <w:color w:val="auto"/>
          <w:sz w:val="28"/>
          <w:szCs w:val="28"/>
        </w:rPr>
        <w:lastRenderedPageBreak/>
        <w:t>Изобразительная деятельность (лепка, рисование, аппликация)</w:t>
      </w:r>
    </w:p>
    <w:p w:rsidR="000816DB" w:rsidRPr="000816DB" w:rsidRDefault="000816DB" w:rsidP="000816DB">
      <w:pPr>
        <w:pStyle w:val="Default"/>
        <w:spacing w:line="276" w:lineRule="auto"/>
        <w:jc w:val="center"/>
        <w:rPr>
          <w:b/>
          <w:bCs/>
          <w:color w:val="auto"/>
          <w:sz w:val="28"/>
          <w:szCs w:val="28"/>
        </w:rPr>
      </w:pPr>
      <w:r w:rsidRPr="000816DB">
        <w:rPr>
          <w:b/>
          <w:bCs/>
          <w:color w:val="auto"/>
          <w:sz w:val="28"/>
          <w:szCs w:val="28"/>
        </w:rPr>
        <w:t>Пояснительная записка</w:t>
      </w:r>
    </w:p>
    <w:p w:rsidR="000816DB" w:rsidRPr="000816DB" w:rsidRDefault="000816DB" w:rsidP="000816DB">
      <w:pPr>
        <w:suppressAutoHyphens/>
        <w:spacing w:after="0"/>
        <w:jc w:val="center"/>
        <w:rPr>
          <w:rFonts w:ascii="Times New Roman" w:hAnsi="Times New Roman"/>
          <w:sz w:val="28"/>
          <w:szCs w:val="28"/>
        </w:rPr>
      </w:pPr>
      <w:r w:rsidRPr="000816DB">
        <w:rPr>
          <w:rFonts w:ascii="Times New Roman" w:hAnsi="Times New Roman"/>
          <w:sz w:val="28"/>
          <w:szCs w:val="28"/>
        </w:rPr>
        <w:t>Нормативно-правовую базу разработки рабочей программы составляют:</w:t>
      </w:r>
    </w:p>
    <w:p w:rsidR="000816DB" w:rsidRPr="000816DB" w:rsidRDefault="000816DB" w:rsidP="000816DB">
      <w:pPr>
        <w:suppressAutoHyphens/>
        <w:spacing w:after="0"/>
        <w:jc w:val="both"/>
        <w:rPr>
          <w:rFonts w:ascii="Times New Roman" w:hAnsi="Times New Roman"/>
          <w:sz w:val="28"/>
          <w:szCs w:val="28"/>
        </w:rPr>
      </w:pPr>
      <w:r w:rsidRPr="000816DB">
        <w:rPr>
          <w:rStyle w:val="s4"/>
          <w:rFonts w:ascii="Times New Roman" w:hAnsi="Times New Roman"/>
          <w:sz w:val="28"/>
          <w:szCs w:val="28"/>
        </w:rPr>
        <w:t>1.​ </w:t>
      </w:r>
      <w:r w:rsidRPr="000816DB">
        <w:rPr>
          <w:rFonts w:ascii="Times New Roman" w:hAnsi="Times New Roman"/>
          <w:sz w:val="28"/>
          <w:szCs w:val="28"/>
        </w:rPr>
        <w:t xml:space="preserve">Федеральный государственный образовательный стандарт общего </w:t>
      </w:r>
      <w:proofErr w:type="spellStart"/>
      <w:r w:rsidRPr="000816DB">
        <w:rPr>
          <w:rFonts w:ascii="Times New Roman" w:hAnsi="Times New Roman"/>
          <w:sz w:val="28"/>
          <w:szCs w:val="28"/>
        </w:rPr>
        <w:t>образованиядля</w:t>
      </w:r>
      <w:proofErr w:type="spellEnd"/>
      <w:r w:rsidRPr="000816DB">
        <w:rPr>
          <w:rFonts w:ascii="Times New Roman" w:hAnsi="Times New Roman"/>
          <w:sz w:val="28"/>
          <w:szCs w:val="28"/>
        </w:rPr>
        <w:t xml:space="preserve"> </w:t>
      </w:r>
      <w:proofErr w:type="gramStart"/>
      <w:r w:rsidRPr="000816DB">
        <w:rPr>
          <w:rFonts w:ascii="Times New Roman" w:hAnsi="Times New Roman"/>
          <w:sz w:val="28"/>
          <w:szCs w:val="28"/>
        </w:rPr>
        <w:t>обучающихся</w:t>
      </w:r>
      <w:proofErr w:type="gramEnd"/>
      <w:r w:rsidRPr="000816DB">
        <w:rPr>
          <w:rFonts w:ascii="Times New Roman" w:hAnsi="Times New Roman"/>
          <w:sz w:val="28"/>
          <w:szCs w:val="28"/>
        </w:rPr>
        <w:t xml:space="preserve"> с умственной отсталостью. Проект. 2014г.;</w:t>
      </w:r>
    </w:p>
    <w:p w:rsidR="000816DB" w:rsidRPr="000816DB" w:rsidRDefault="000816DB" w:rsidP="000816DB">
      <w:pPr>
        <w:suppressAutoHyphens/>
        <w:spacing w:after="0"/>
        <w:jc w:val="both"/>
        <w:rPr>
          <w:rFonts w:ascii="Times New Roman" w:hAnsi="Times New Roman"/>
          <w:sz w:val="28"/>
          <w:szCs w:val="28"/>
        </w:rPr>
      </w:pPr>
      <w:r w:rsidRPr="000816DB">
        <w:rPr>
          <w:rStyle w:val="s4"/>
          <w:rFonts w:ascii="Times New Roman" w:hAnsi="Times New Roman"/>
          <w:sz w:val="28"/>
          <w:szCs w:val="28"/>
        </w:rPr>
        <w:t>2. </w:t>
      </w:r>
      <w:r w:rsidRPr="000816DB">
        <w:rPr>
          <w:rFonts w:ascii="Times New Roman" w:hAnsi="Times New Roman"/>
          <w:sz w:val="28"/>
          <w:szCs w:val="28"/>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 (вариант 2) Проект. 2014 г.</w:t>
      </w:r>
    </w:p>
    <w:p w:rsidR="000816DB" w:rsidRPr="000816DB" w:rsidRDefault="000816DB" w:rsidP="000816DB">
      <w:pPr>
        <w:suppressAutoHyphens/>
        <w:spacing w:after="0"/>
        <w:jc w:val="both"/>
        <w:rPr>
          <w:rFonts w:ascii="Times New Roman" w:hAnsi="Times New Roman"/>
          <w:sz w:val="28"/>
          <w:szCs w:val="28"/>
        </w:rPr>
      </w:pPr>
      <w:r w:rsidRPr="000816DB">
        <w:rPr>
          <w:rStyle w:val="s4"/>
          <w:rFonts w:ascii="Times New Roman" w:hAnsi="Times New Roman"/>
          <w:sz w:val="28"/>
          <w:szCs w:val="28"/>
        </w:rPr>
        <w:t>3.​ </w:t>
      </w:r>
      <w:r w:rsidRPr="000816DB">
        <w:rPr>
          <w:rFonts w:ascii="Times New Roman" w:hAnsi="Times New Roman"/>
          <w:sz w:val="28"/>
          <w:szCs w:val="28"/>
        </w:rPr>
        <w:t xml:space="preserve">Программа для специальных (коррекционных) образовательных учреждений VIII вида 0-4 классов под редакцией И.М. </w:t>
      </w:r>
      <w:proofErr w:type="spellStart"/>
      <w:r w:rsidRPr="000816DB">
        <w:rPr>
          <w:rFonts w:ascii="Times New Roman" w:hAnsi="Times New Roman"/>
          <w:sz w:val="28"/>
          <w:szCs w:val="28"/>
        </w:rPr>
        <w:t>Бгажноковой</w:t>
      </w:r>
      <w:proofErr w:type="spellEnd"/>
      <w:r w:rsidRPr="000816DB">
        <w:rPr>
          <w:rFonts w:ascii="Times New Roman" w:hAnsi="Times New Roman"/>
          <w:sz w:val="28"/>
          <w:szCs w:val="28"/>
        </w:rPr>
        <w:t>. М.: Просвещение, 2016. Допущено Министерством образования Российской Федерации;</w:t>
      </w:r>
    </w:p>
    <w:p w:rsidR="000816DB" w:rsidRPr="000816DB" w:rsidRDefault="000816DB" w:rsidP="000816DB">
      <w:pPr>
        <w:suppressAutoHyphens/>
        <w:spacing w:after="0"/>
        <w:jc w:val="both"/>
        <w:rPr>
          <w:rFonts w:ascii="Times New Roman" w:hAnsi="Times New Roman"/>
          <w:sz w:val="28"/>
          <w:szCs w:val="28"/>
        </w:rPr>
      </w:pPr>
      <w:r w:rsidRPr="000816DB">
        <w:rPr>
          <w:rStyle w:val="s4"/>
          <w:rFonts w:ascii="Times New Roman" w:hAnsi="Times New Roman"/>
          <w:sz w:val="28"/>
          <w:szCs w:val="28"/>
        </w:rPr>
        <w:t>4.​ АООП ГКОУ «Волгоградская школа-интернат №5».2016</w:t>
      </w:r>
      <w:r w:rsidRPr="000816DB">
        <w:rPr>
          <w:rFonts w:ascii="Times New Roman" w:hAnsi="Times New Roman"/>
          <w:sz w:val="28"/>
          <w:szCs w:val="28"/>
        </w:rPr>
        <w:t>;</w:t>
      </w:r>
    </w:p>
    <w:p w:rsidR="000816DB" w:rsidRPr="000816DB" w:rsidRDefault="000816DB" w:rsidP="000816DB">
      <w:pPr>
        <w:suppressAutoHyphens/>
        <w:spacing w:after="0"/>
        <w:jc w:val="both"/>
        <w:rPr>
          <w:rFonts w:ascii="Times New Roman" w:eastAsia="Times New Roman" w:hAnsi="Times New Roman"/>
          <w:b/>
          <w:sz w:val="28"/>
          <w:szCs w:val="28"/>
          <w:lang w:eastAsia="ar-SA"/>
        </w:rPr>
      </w:pPr>
      <w:r w:rsidRPr="000816DB">
        <w:rPr>
          <w:rStyle w:val="s4"/>
          <w:rFonts w:ascii="Times New Roman" w:hAnsi="Times New Roman"/>
          <w:sz w:val="28"/>
          <w:szCs w:val="28"/>
        </w:rPr>
        <w:t>5.​ </w:t>
      </w:r>
      <w:proofErr w:type="spellStart"/>
      <w:r w:rsidRPr="000816DB">
        <w:rPr>
          <w:rFonts w:ascii="Times New Roman" w:hAnsi="Times New Roman"/>
          <w:sz w:val="28"/>
          <w:szCs w:val="28"/>
        </w:rPr>
        <w:t>СанПин</w:t>
      </w:r>
      <w:proofErr w:type="spellEnd"/>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bCs/>
          <w:sz w:val="28"/>
          <w:szCs w:val="28"/>
          <w:lang w:eastAsia="ar-SA"/>
        </w:rPr>
        <w:t xml:space="preserve">Изобразительная деятельность </w:t>
      </w:r>
      <w:r w:rsidRPr="000816DB">
        <w:rPr>
          <w:rFonts w:ascii="Times New Roman" w:eastAsia="Times New Roman" w:hAnsi="Times New Roman"/>
          <w:sz w:val="28"/>
          <w:szCs w:val="28"/>
          <w:lang w:eastAsia="ar-SA"/>
        </w:rPr>
        <w:t xml:space="preserve">занимает важное место в работе с ребенком с умеренной, тяжелой, глубокой умственной отсталостью, с ТМНР. </w:t>
      </w:r>
      <w:r w:rsidRPr="000816DB">
        <w:rPr>
          <w:rFonts w:ascii="Times New Roman" w:eastAsia="Times New Roman" w:hAnsi="Times New Roman"/>
          <w:sz w:val="28"/>
          <w:szCs w:val="28"/>
          <w:lang w:eastAsia="ar-SA"/>
        </w:rPr>
        <w:tab/>
        <w:t>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w:t>
      </w:r>
      <w:r w:rsidR="000816DB" w:rsidRPr="000816DB">
        <w:rPr>
          <w:rFonts w:ascii="Times New Roman" w:eastAsia="Times New Roman" w:hAnsi="Times New Roman"/>
          <w:sz w:val="28"/>
          <w:szCs w:val="28"/>
          <w:lang w:eastAsia="ar-SA"/>
        </w:rPr>
        <w:t>ликации, лепке, рисованию дети  выражают</w:t>
      </w:r>
      <w:r w:rsidRPr="000816DB">
        <w:rPr>
          <w:rFonts w:ascii="Times New Roman" w:eastAsia="Times New Roman" w:hAnsi="Times New Roman"/>
          <w:sz w:val="28"/>
          <w:szCs w:val="28"/>
          <w:lang w:eastAsia="ar-SA"/>
        </w:rPr>
        <w:t xml:space="preserve">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0816DB">
        <w:rPr>
          <w:rFonts w:ascii="Times New Roman" w:eastAsia="Times New Roman" w:hAnsi="Times New Roman"/>
          <w:sz w:val="28"/>
          <w:szCs w:val="28"/>
          <w:lang w:eastAsia="ar-SA"/>
        </w:rPr>
        <w:t>блопен</w:t>
      </w:r>
      <w:proofErr w:type="spellEnd"/>
      <w:r w:rsidRPr="000816DB">
        <w:rPr>
          <w:rFonts w:ascii="Times New Roman" w:eastAsia="Times New Roman" w:hAnsi="Times New Roman"/>
          <w:sz w:val="28"/>
          <w:szCs w:val="28"/>
          <w:lang w:eastAsia="ar-SA"/>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b/>
          <w:bCs/>
          <w:sz w:val="28"/>
          <w:szCs w:val="28"/>
          <w:lang w:eastAsia="ar-SA"/>
        </w:rPr>
        <w:t>Целью обучения</w:t>
      </w:r>
      <w:r w:rsidR="00203A26">
        <w:rPr>
          <w:rFonts w:ascii="Times New Roman" w:eastAsia="Times New Roman" w:hAnsi="Times New Roman"/>
          <w:b/>
          <w:sz w:val="28"/>
          <w:szCs w:val="28"/>
          <w:lang w:eastAsia="ar-SA"/>
        </w:rPr>
        <w:t xml:space="preserve"> -</w:t>
      </w:r>
      <w:r w:rsidRPr="000816DB">
        <w:rPr>
          <w:rFonts w:ascii="Times New Roman" w:eastAsia="Times New Roman" w:hAnsi="Times New Roman"/>
          <w:b/>
          <w:sz w:val="28"/>
          <w:szCs w:val="28"/>
          <w:lang w:eastAsia="ar-SA"/>
        </w:rPr>
        <w:t xml:space="preserve"> </w:t>
      </w:r>
      <w:r w:rsidRPr="000816DB">
        <w:rPr>
          <w:rFonts w:ascii="Times New Roman" w:eastAsia="Times New Roman" w:hAnsi="Times New Roman"/>
          <w:sz w:val="28"/>
          <w:szCs w:val="28"/>
          <w:lang w:eastAsia="ar-SA"/>
        </w:rPr>
        <w:t xml:space="preserve">формирование умений изображать предметы и объекты окружающей действительности художественными средствами.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b/>
          <w:sz w:val="28"/>
          <w:szCs w:val="28"/>
          <w:lang w:eastAsia="ar-SA"/>
        </w:rPr>
        <w:t>Основные задачи:</w:t>
      </w:r>
      <w:r w:rsidRPr="000816DB">
        <w:rPr>
          <w:rFonts w:ascii="Times New Roman" w:eastAsia="Times New Roman" w:hAnsi="Times New Roman"/>
          <w:sz w:val="28"/>
          <w:szCs w:val="28"/>
          <w:lang w:eastAsia="ar-SA"/>
        </w:rPr>
        <w:t xml:space="preserve">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sz w:val="28"/>
          <w:szCs w:val="28"/>
          <w:lang w:eastAsia="ar-SA"/>
        </w:rPr>
        <w:t xml:space="preserve">1.развитие интереса к изобразительной деятельности,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sz w:val="28"/>
          <w:szCs w:val="28"/>
          <w:lang w:eastAsia="ar-SA"/>
        </w:rPr>
        <w:t xml:space="preserve">2.формирование умений пользоваться инструментами,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sz w:val="28"/>
          <w:szCs w:val="28"/>
          <w:lang w:eastAsia="ar-SA"/>
        </w:rPr>
        <w:t xml:space="preserve">3.обучение доступным приемам работы с различными материалами,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sz w:val="28"/>
          <w:szCs w:val="28"/>
          <w:lang w:eastAsia="ar-SA"/>
        </w:rPr>
        <w:t>4.обучение изображению (изготовлению) отдельных элементов, развитие художественно-творческих способностей.</w:t>
      </w:r>
    </w:p>
    <w:p w:rsidR="000816DB" w:rsidRPr="000816DB" w:rsidRDefault="000816DB" w:rsidP="000816DB">
      <w:pPr>
        <w:pStyle w:val="a4"/>
        <w:spacing w:before="0" w:after="0" w:line="276" w:lineRule="auto"/>
        <w:jc w:val="center"/>
        <w:rPr>
          <w:rStyle w:val="s2"/>
          <w:b/>
          <w:sz w:val="28"/>
          <w:szCs w:val="28"/>
        </w:rPr>
      </w:pPr>
      <w:r w:rsidRPr="000816DB">
        <w:rPr>
          <w:b/>
          <w:sz w:val="28"/>
          <w:szCs w:val="28"/>
        </w:rPr>
        <w:t>Содержание учебного предмета</w:t>
      </w:r>
    </w:p>
    <w:p w:rsidR="00203A26" w:rsidRDefault="000816DB" w:rsidP="000816DB">
      <w:pPr>
        <w:suppressAutoHyphens/>
        <w:spacing w:after="0"/>
        <w:ind w:firstLine="708"/>
        <w:jc w:val="both"/>
        <w:rPr>
          <w:rFonts w:ascii="Times New Roman" w:eastAsia="Times New Roman" w:hAnsi="Times New Roman"/>
          <w:b/>
          <w:sz w:val="28"/>
          <w:szCs w:val="28"/>
          <w:lang w:eastAsia="ar-SA"/>
        </w:rPr>
      </w:pPr>
      <w:r w:rsidRPr="000816DB">
        <w:rPr>
          <w:rFonts w:ascii="Times New Roman" w:eastAsia="Times New Roman" w:hAnsi="Times New Roman"/>
          <w:b/>
          <w:sz w:val="28"/>
          <w:szCs w:val="28"/>
          <w:lang w:eastAsia="ar-SA"/>
        </w:rPr>
        <w:t xml:space="preserve">Рабочая программа </w:t>
      </w:r>
      <w:r w:rsidR="002C1C8D" w:rsidRPr="000816DB">
        <w:rPr>
          <w:rFonts w:ascii="Times New Roman" w:eastAsia="Times New Roman" w:hAnsi="Times New Roman"/>
          <w:b/>
          <w:sz w:val="28"/>
          <w:szCs w:val="28"/>
          <w:lang w:eastAsia="ar-SA"/>
        </w:rPr>
        <w:t xml:space="preserve"> по изобразительной деятельности включает три </w:t>
      </w:r>
    </w:p>
    <w:p w:rsidR="00203A26" w:rsidRPr="00203A26" w:rsidRDefault="00203A26" w:rsidP="000816DB">
      <w:pPr>
        <w:suppressAutoHyphens/>
        <w:spacing w:after="0"/>
        <w:ind w:firstLine="708"/>
        <w:jc w:val="both"/>
        <w:rPr>
          <w:rFonts w:ascii="Times New Roman" w:eastAsia="Times New Roman" w:hAnsi="Times New Roman"/>
          <w:sz w:val="28"/>
          <w:szCs w:val="28"/>
          <w:lang w:eastAsia="ar-SA"/>
        </w:rPr>
      </w:pPr>
      <w:r w:rsidRPr="00203A26">
        <w:rPr>
          <w:rFonts w:ascii="Times New Roman" w:eastAsia="Times New Roman" w:hAnsi="Times New Roman"/>
          <w:sz w:val="28"/>
          <w:szCs w:val="28"/>
          <w:lang w:eastAsia="ar-SA"/>
        </w:rPr>
        <w:t xml:space="preserve">                                                                                             </w:t>
      </w:r>
      <w:r w:rsidR="007B70FE">
        <w:rPr>
          <w:rFonts w:ascii="Times New Roman" w:eastAsia="Times New Roman" w:hAnsi="Times New Roman"/>
          <w:sz w:val="28"/>
          <w:szCs w:val="28"/>
          <w:lang w:eastAsia="ar-SA"/>
        </w:rPr>
        <w:t xml:space="preserve">                               </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b/>
          <w:sz w:val="28"/>
          <w:szCs w:val="28"/>
          <w:lang w:eastAsia="ar-SA"/>
        </w:rPr>
        <w:lastRenderedPageBreak/>
        <w:t>раздела:</w:t>
      </w:r>
      <w:r w:rsidRPr="000816DB">
        <w:rPr>
          <w:rFonts w:ascii="Times New Roman" w:eastAsia="Times New Roman" w:hAnsi="Times New Roman"/>
          <w:sz w:val="28"/>
          <w:szCs w:val="28"/>
          <w:lang w:eastAsia="ar-SA"/>
        </w:rPr>
        <w:t xml:space="preserve">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2C1C8D" w:rsidRPr="000816DB" w:rsidRDefault="002C1C8D" w:rsidP="000816DB">
      <w:pPr>
        <w:suppressAutoHyphens/>
        <w:spacing w:after="0"/>
        <w:ind w:firstLine="708"/>
        <w:jc w:val="both"/>
        <w:rPr>
          <w:rFonts w:ascii="Times New Roman" w:eastAsia="Times New Roman" w:hAnsi="Times New Roman"/>
          <w:sz w:val="28"/>
          <w:szCs w:val="28"/>
          <w:lang w:eastAsia="ar-SA"/>
        </w:rPr>
      </w:pPr>
      <w:r w:rsidRPr="000816DB">
        <w:rPr>
          <w:rFonts w:ascii="Times New Roman" w:eastAsia="Times New Roman" w:hAnsi="Times New Roman"/>
          <w:sz w:val="28"/>
          <w:szCs w:val="28"/>
          <w:lang w:eastAsia="ar-SA"/>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0816DB" w:rsidRPr="000816DB" w:rsidRDefault="00203A26" w:rsidP="000816DB">
      <w:pPr>
        <w:suppressAutoHyphens/>
        <w:spacing w:after="0"/>
        <w:jc w:val="both"/>
        <w:rPr>
          <w:rFonts w:ascii="Times New Roman" w:eastAsia="Times New Roman" w:hAnsi="Times New Roman"/>
          <w:iCs/>
          <w:sz w:val="28"/>
          <w:szCs w:val="28"/>
          <w:lang w:eastAsia="ar-SA"/>
        </w:rPr>
      </w:pPr>
      <w:r>
        <w:rPr>
          <w:rFonts w:ascii="Times New Roman" w:hAnsi="Times New Roman"/>
          <w:sz w:val="28"/>
          <w:szCs w:val="28"/>
        </w:rPr>
        <w:t xml:space="preserve">       </w:t>
      </w:r>
      <w:r w:rsidR="000816DB" w:rsidRPr="000816DB">
        <w:rPr>
          <w:rFonts w:ascii="Times New Roman" w:hAnsi="Times New Roman"/>
          <w:sz w:val="28"/>
          <w:szCs w:val="28"/>
        </w:rPr>
        <w:t>Недельный учебный план по предмету «</w:t>
      </w:r>
      <w:r w:rsidR="000816DB">
        <w:rPr>
          <w:rFonts w:ascii="Times New Roman" w:hAnsi="Times New Roman"/>
          <w:sz w:val="28"/>
          <w:szCs w:val="28"/>
        </w:rPr>
        <w:t>Изобразительная деятельность</w:t>
      </w:r>
      <w:r w:rsidR="000816DB" w:rsidRPr="000816DB">
        <w:rPr>
          <w:rFonts w:ascii="Times New Roman" w:hAnsi="Times New Roman"/>
          <w:sz w:val="28"/>
          <w:szCs w:val="28"/>
        </w:rPr>
        <w:t>»:</w:t>
      </w:r>
    </w:p>
    <w:p w:rsidR="000816DB" w:rsidRPr="000816DB" w:rsidRDefault="000816DB" w:rsidP="000816DB">
      <w:pPr>
        <w:pStyle w:val="p19"/>
        <w:spacing w:before="0" w:beforeAutospacing="0" w:after="0" w:afterAutospacing="0" w:line="276" w:lineRule="auto"/>
        <w:rPr>
          <w:sz w:val="28"/>
          <w:szCs w:val="28"/>
        </w:rPr>
      </w:pPr>
      <w:r w:rsidRPr="000816DB">
        <w:rPr>
          <w:sz w:val="28"/>
          <w:szCs w:val="28"/>
        </w:rPr>
        <w:t xml:space="preserve">       1класс-3 часа в неделю</w:t>
      </w:r>
    </w:p>
    <w:p w:rsidR="000816DB" w:rsidRPr="000816DB" w:rsidRDefault="000816DB" w:rsidP="000816DB">
      <w:pPr>
        <w:pStyle w:val="p19"/>
        <w:spacing w:before="0" w:beforeAutospacing="0" w:after="0" w:afterAutospacing="0" w:line="276" w:lineRule="auto"/>
        <w:rPr>
          <w:sz w:val="28"/>
          <w:szCs w:val="28"/>
        </w:rPr>
      </w:pPr>
      <w:r w:rsidRPr="000816DB">
        <w:rPr>
          <w:sz w:val="28"/>
          <w:szCs w:val="28"/>
        </w:rPr>
        <w:t xml:space="preserve">       2класс-3раза в неделю</w:t>
      </w:r>
    </w:p>
    <w:p w:rsidR="000816DB" w:rsidRPr="000816DB" w:rsidRDefault="000816DB" w:rsidP="000816DB">
      <w:pPr>
        <w:pStyle w:val="p19"/>
        <w:spacing w:before="0" w:beforeAutospacing="0" w:after="0" w:afterAutospacing="0" w:line="276" w:lineRule="auto"/>
        <w:rPr>
          <w:sz w:val="28"/>
          <w:szCs w:val="28"/>
        </w:rPr>
      </w:pPr>
      <w:r w:rsidRPr="000816DB">
        <w:rPr>
          <w:sz w:val="28"/>
          <w:szCs w:val="28"/>
        </w:rPr>
        <w:t xml:space="preserve">       3класс-3раза в неделю</w:t>
      </w:r>
    </w:p>
    <w:p w:rsidR="000816DB" w:rsidRPr="000816DB" w:rsidRDefault="000816DB" w:rsidP="000816DB">
      <w:pPr>
        <w:pStyle w:val="p19"/>
        <w:spacing w:before="0" w:beforeAutospacing="0" w:after="0" w:afterAutospacing="0" w:line="276" w:lineRule="auto"/>
        <w:rPr>
          <w:sz w:val="28"/>
          <w:szCs w:val="28"/>
        </w:rPr>
      </w:pPr>
      <w:r w:rsidRPr="000816DB">
        <w:rPr>
          <w:sz w:val="28"/>
          <w:szCs w:val="28"/>
        </w:rPr>
        <w:t xml:space="preserve">       4класс-3раза в неделю</w:t>
      </w:r>
    </w:p>
    <w:p w:rsidR="000816DB" w:rsidRPr="000816DB" w:rsidRDefault="000816DB" w:rsidP="000816DB">
      <w:pPr>
        <w:pStyle w:val="p19"/>
        <w:spacing w:before="0" w:beforeAutospacing="0" w:after="0" w:afterAutospacing="0" w:line="276" w:lineRule="auto"/>
        <w:jc w:val="both"/>
        <w:rPr>
          <w:sz w:val="28"/>
          <w:szCs w:val="28"/>
        </w:rPr>
      </w:pPr>
      <w:r w:rsidRPr="000816DB">
        <w:rPr>
          <w:sz w:val="28"/>
          <w:szCs w:val="28"/>
        </w:rPr>
        <w:t xml:space="preserve">Продолжительность учебных занятий в первом классе в первом полугодии составляет 35 минут, во втором полугодии 35 минут. </w:t>
      </w:r>
    </w:p>
    <w:p w:rsidR="000816DB" w:rsidRPr="000816DB" w:rsidRDefault="000816DB" w:rsidP="000816DB">
      <w:pPr>
        <w:pStyle w:val="p19"/>
        <w:spacing w:before="0" w:beforeAutospacing="0" w:after="0" w:afterAutospacing="0" w:line="276" w:lineRule="auto"/>
        <w:jc w:val="both"/>
        <w:rPr>
          <w:sz w:val="28"/>
          <w:szCs w:val="28"/>
        </w:rPr>
      </w:pPr>
      <w:r w:rsidRPr="000816DB">
        <w:rPr>
          <w:sz w:val="28"/>
          <w:szCs w:val="28"/>
        </w:rPr>
        <w:t>Продо</w:t>
      </w:r>
      <w:r w:rsidR="00203A26">
        <w:rPr>
          <w:sz w:val="28"/>
          <w:szCs w:val="28"/>
        </w:rPr>
        <w:t xml:space="preserve">лжительность учебного года </w:t>
      </w:r>
      <w:r w:rsidRPr="000816DB">
        <w:rPr>
          <w:sz w:val="28"/>
          <w:szCs w:val="28"/>
        </w:rPr>
        <w:t>составляет 34 недели, в 1-м классе — 33 недели.</w:t>
      </w:r>
    </w:p>
    <w:p w:rsidR="000816DB" w:rsidRPr="000816DB" w:rsidRDefault="000816DB" w:rsidP="000816DB">
      <w:pPr>
        <w:pStyle w:val="Default"/>
        <w:spacing w:line="276" w:lineRule="auto"/>
        <w:jc w:val="center"/>
        <w:rPr>
          <w:color w:val="auto"/>
          <w:sz w:val="28"/>
          <w:szCs w:val="28"/>
        </w:rPr>
      </w:pPr>
      <w:r w:rsidRPr="000816DB">
        <w:rPr>
          <w:b/>
          <w:bCs/>
          <w:color w:val="auto"/>
          <w:sz w:val="28"/>
          <w:szCs w:val="28"/>
        </w:rPr>
        <w:t>Базовый уровень</w:t>
      </w:r>
    </w:p>
    <w:p w:rsidR="000816DB" w:rsidRPr="000816DB" w:rsidRDefault="000816DB" w:rsidP="000816DB">
      <w:pPr>
        <w:pStyle w:val="Default"/>
        <w:spacing w:line="276" w:lineRule="auto"/>
        <w:ind w:firstLine="567"/>
        <w:jc w:val="center"/>
        <w:rPr>
          <w:b/>
          <w:bCs/>
          <w:iCs/>
          <w:color w:val="auto"/>
          <w:sz w:val="28"/>
          <w:szCs w:val="28"/>
        </w:rPr>
      </w:pPr>
      <w:r w:rsidRPr="000816DB">
        <w:rPr>
          <w:b/>
          <w:bCs/>
          <w:iCs/>
          <w:color w:val="auto"/>
          <w:sz w:val="28"/>
          <w:szCs w:val="28"/>
        </w:rPr>
        <w:t>Лепка</w:t>
      </w:r>
    </w:p>
    <w:p w:rsidR="00203A26" w:rsidRDefault="000816DB" w:rsidP="000816DB">
      <w:pPr>
        <w:suppressAutoHyphens/>
        <w:spacing w:after="0"/>
        <w:jc w:val="both"/>
        <w:rPr>
          <w:rFonts w:ascii="Times New Roman" w:eastAsia="Arial Unicode MS" w:hAnsi="Times New Roman"/>
          <w:color w:val="00000A"/>
          <w:kern w:val="1"/>
          <w:sz w:val="28"/>
          <w:szCs w:val="28"/>
          <w:lang w:eastAsia="ar-SA"/>
        </w:rPr>
      </w:pPr>
      <w:r w:rsidRPr="000816DB">
        <w:rPr>
          <w:rFonts w:ascii="Times New Roman" w:hAnsi="Times New Roman"/>
          <w:sz w:val="28"/>
          <w:szCs w:val="28"/>
        </w:rPr>
        <w:t xml:space="preserve">           </w:t>
      </w:r>
      <w:r w:rsidRPr="000816DB">
        <w:rPr>
          <w:rFonts w:ascii="Times New Roman" w:eastAsia="Arial Unicode MS" w:hAnsi="Times New Roman"/>
          <w:color w:val="00000A"/>
          <w:kern w:val="1"/>
          <w:sz w:val="28"/>
          <w:szCs w:val="28"/>
          <w:lang w:eastAsia="ar-SA"/>
        </w:rPr>
        <w:t xml:space="preserve">Узнавание (различение) пластичных материалов: пластилин, тесто, глина. </w:t>
      </w:r>
      <w:proofErr w:type="gramStart"/>
      <w:r w:rsidRPr="000816DB">
        <w:rPr>
          <w:rFonts w:ascii="Times New Roman" w:eastAsia="Arial Unicode MS" w:hAnsi="Times New Roman"/>
          <w:color w:val="00000A"/>
          <w:kern w:val="1"/>
          <w:sz w:val="28"/>
          <w:szCs w:val="28"/>
          <w:lang w:eastAsia="ar-SA"/>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0816DB">
        <w:rPr>
          <w:rFonts w:ascii="Times New Roman" w:eastAsia="Arial Unicode MS" w:hAnsi="Times New Roman"/>
          <w:color w:val="00000A"/>
          <w:kern w:val="1"/>
          <w:sz w:val="28"/>
          <w:szCs w:val="28"/>
          <w:lang w:eastAsia="ar-SA"/>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0816DB">
        <w:rPr>
          <w:rFonts w:ascii="Times New Roman" w:eastAsia="Arial Unicode MS" w:hAnsi="Times New Roman"/>
          <w:color w:val="00000A"/>
          <w:kern w:val="1"/>
          <w:sz w:val="28"/>
          <w:szCs w:val="28"/>
          <w:lang w:eastAsia="ar-SA"/>
        </w:rPr>
        <w:t>Отщипывание</w:t>
      </w:r>
      <w:proofErr w:type="spellEnd"/>
      <w:r w:rsidRPr="000816DB">
        <w:rPr>
          <w:rFonts w:ascii="Times New Roman" w:eastAsia="Arial Unicode MS" w:hAnsi="Times New Roman"/>
          <w:color w:val="00000A"/>
          <w:kern w:val="1"/>
          <w:sz w:val="28"/>
          <w:szCs w:val="28"/>
          <w:lang w:eastAsia="ar-SA"/>
        </w:rPr>
        <w:t xml:space="preserve"> кусочка материала от целого куска. Отрезание кусочка материала стекой. Размазывание пластилина по шаблону (внутри контура)</w:t>
      </w:r>
      <w:proofErr w:type="gramStart"/>
      <w:r w:rsidRPr="000816DB">
        <w:rPr>
          <w:rFonts w:ascii="Times New Roman" w:eastAsia="Arial Unicode MS" w:hAnsi="Times New Roman"/>
          <w:color w:val="00000A"/>
          <w:kern w:val="1"/>
          <w:sz w:val="28"/>
          <w:szCs w:val="28"/>
          <w:lang w:eastAsia="ar-SA"/>
        </w:rPr>
        <w:t>.</w:t>
      </w:r>
      <w:r w:rsidRPr="000816DB">
        <w:rPr>
          <w:rFonts w:ascii="Times New Roman" w:eastAsia="Arial Unicode MS" w:hAnsi="Times New Roman"/>
          <w:bCs/>
          <w:color w:val="00000A"/>
          <w:kern w:val="1"/>
          <w:sz w:val="28"/>
          <w:szCs w:val="28"/>
          <w:lang w:eastAsia="ar-SA"/>
        </w:rPr>
        <w:t>К</w:t>
      </w:r>
      <w:proofErr w:type="gramEnd"/>
      <w:r w:rsidRPr="000816DB">
        <w:rPr>
          <w:rFonts w:ascii="Times New Roman" w:eastAsia="Arial Unicode MS" w:hAnsi="Times New Roman"/>
          <w:color w:val="00000A"/>
          <w:kern w:val="1"/>
          <w:sz w:val="28"/>
          <w:szCs w:val="28"/>
          <w:lang w:eastAsia="ar-SA"/>
        </w:rPr>
        <w:t>атание колбаски на доске (в руках). Катание  шарика на доске (в руках)</w:t>
      </w:r>
      <w:proofErr w:type="gramStart"/>
      <w:r w:rsidRPr="000816DB">
        <w:rPr>
          <w:rFonts w:ascii="Times New Roman" w:eastAsia="Arial Unicode MS" w:hAnsi="Times New Roman"/>
          <w:color w:val="00000A"/>
          <w:kern w:val="1"/>
          <w:sz w:val="28"/>
          <w:szCs w:val="28"/>
          <w:lang w:eastAsia="ar-SA"/>
        </w:rPr>
        <w:t>.п</w:t>
      </w:r>
      <w:proofErr w:type="gramEnd"/>
      <w:r w:rsidRPr="000816DB">
        <w:rPr>
          <w:rFonts w:ascii="Times New Roman" w:eastAsia="Arial Unicode MS" w:hAnsi="Times New Roman"/>
          <w:color w:val="00000A"/>
          <w:kern w:val="1"/>
          <w:sz w:val="28"/>
          <w:szCs w:val="28"/>
          <w:lang w:eastAsia="ar-SA"/>
        </w:rPr>
        <w:t xml:space="preserve">олучение формы путем выдавливания формочкой. Вырезание заданной формы по шаблону стекой (ножом, шилом и др.). </w:t>
      </w:r>
      <w:r w:rsidRPr="000816DB">
        <w:rPr>
          <w:rFonts w:ascii="Times New Roman" w:eastAsia="Arial Unicode MS" w:hAnsi="Times New Roman"/>
          <w:bCs/>
          <w:color w:val="00000A"/>
          <w:kern w:val="1"/>
          <w:sz w:val="28"/>
          <w:szCs w:val="28"/>
          <w:lang w:eastAsia="ar-SA"/>
        </w:rPr>
        <w:t>С</w:t>
      </w:r>
      <w:r w:rsidRPr="000816DB">
        <w:rPr>
          <w:rFonts w:ascii="Times New Roman" w:eastAsia="Arial Unicode MS" w:hAnsi="Times New Roman"/>
          <w:color w:val="00000A"/>
          <w:kern w:val="1"/>
          <w:sz w:val="28"/>
          <w:szCs w:val="28"/>
          <w:lang w:eastAsia="ar-SA"/>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w:t>
      </w:r>
    </w:p>
    <w:p w:rsidR="00203A26" w:rsidRDefault="00203A26" w:rsidP="000816DB">
      <w:pPr>
        <w:suppressAutoHyphens/>
        <w:spacing w:after="0"/>
        <w:jc w:val="both"/>
        <w:rPr>
          <w:rFonts w:ascii="Times New Roman" w:eastAsia="Arial Unicode MS" w:hAnsi="Times New Roman"/>
          <w:color w:val="00000A"/>
          <w:kern w:val="1"/>
          <w:sz w:val="28"/>
          <w:szCs w:val="28"/>
          <w:lang w:eastAsia="ar-SA"/>
        </w:rPr>
      </w:pPr>
      <w:r>
        <w:rPr>
          <w:rFonts w:ascii="Times New Roman" w:eastAsia="Arial Unicode MS" w:hAnsi="Times New Roman"/>
          <w:color w:val="00000A"/>
          <w:kern w:val="1"/>
          <w:sz w:val="28"/>
          <w:szCs w:val="28"/>
          <w:lang w:eastAsia="ar-SA"/>
        </w:rPr>
        <w:t xml:space="preserve">                                                                                                                    </w:t>
      </w:r>
      <w:r w:rsidR="007B70FE">
        <w:rPr>
          <w:rFonts w:ascii="Times New Roman" w:eastAsia="Arial Unicode MS" w:hAnsi="Times New Roman"/>
          <w:color w:val="00000A"/>
          <w:kern w:val="1"/>
          <w:sz w:val="28"/>
          <w:szCs w:val="28"/>
          <w:lang w:eastAsia="ar-SA"/>
        </w:rPr>
        <w:t xml:space="preserve">                  </w:t>
      </w:r>
    </w:p>
    <w:p w:rsidR="000816DB" w:rsidRPr="000816DB" w:rsidRDefault="000816DB" w:rsidP="000816DB">
      <w:pPr>
        <w:suppressAutoHyphens/>
        <w:spacing w:after="0"/>
        <w:jc w:val="both"/>
        <w:rPr>
          <w:rFonts w:ascii="Times New Roman" w:eastAsia="Arial Unicode MS" w:hAnsi="Times New Roman"/>
          <w:color w:val="00000A"/>
          <w:kern w:val="1"/>
          <w:sz w:val="28"/>
          <w:szCs w:val="28"/>
          <w:lang w:eastAsia="ar-SA"/>
        </w:rPr>
      </w:pPr>
      <w:r w:rsidRPr="000816DB">
        <w:rPr>
          <w:rFonts w:ascii="Times New Roman" w:eastAsia="Arial Unicode MS" w:hAnsi="Times New Roman"/>
          <w:color w:val="00000A"/>
          <w:kern w:val="1"/>
          <w:sz w:val="28"/>
          <w:szCs w:val="28"/>
          <w:lang w:eastAsia="ar-SA"/>
        </w:rPr>
        <w:lastRenderedPageBreak/>
        <w:t xml:space="preserve">Скручивание колбаски (лепешки, полоски). </w:t>
      </w:r>
      <w:proofErr w:type="spellStart"/>
      <w:r w:rsidRPr="000816DB">
        <w:rPr>
          <w:rFonts w:ascii="Times New Roman" w:eastAsia="Arial Unicode MS" w:hAnsi="Times New Roman"/>
          <w:color w:val="00000A"/>
          <w:kern w:val="1"/>
          <w:sz w:val="28"/>
          <w:szCs w:val="28"/>
          <w:lang w:eastAsia="ar-SA"/>
        </w:rPr>
        <w:t>Защипывание</w:t>
      </w:r>
      <w:proofErr w:type="spellEnd"/>
      <w:r w:rsidRPr="000816DB">
        <w:rPr>
          <w:rFonts w:ascii="Times New Roman" w:eastAsia="Arial Unicode MS" w:hAnsi="Times New Roman"/>
          <w:color w:val="00000A"/>
          <w:kern w:val="1"/>
          <w:sz w:val="28"/>
          <w:szCs w:val="28"/>
          <w:lang w:eastAsia="ar-SA"/>
        </w:rPr>
        <w:t xml:space="preserve"> краев детали. Соединение деталей  изделия прижатием (</w:t>
      </w:r>
      <w:proofErr w:type="spellStart"/>
      <w:r w:rsidRPr="000816DB">
        <w:rPr>
          <w:rFonts w:ascii="Times New Roman" w:eastAsia="Arial Unicode MS" w:hAnsi="Times New Roman"/>
          <w:color w:val="00000A"/>
          <w:kern w:val="1"/>
          <w:sz w:val="28"/>
          <w:szCs w:val="28"/>
          <w:lang w:eastAsia="ar-SA"/>
        </w:rPr>
        <w:t>примазыванием</w:t>
      </w:r>
      <w:proofErr w:type="spellEnd"/>
      <w:r w:rsidRPr="000816DB">
        <w:rPr>
          <w:rFonts w:ascii="Times New Roman" w:eastAsia="Arial Unicode MS" w:hAnsi="Times New Roman"/>
          <w:color w:val="00000A"/>
          <w:kern w:val="1"/>
          <w:sz w:val="28"/>
          <w:szCs w:val="28"/>
          <w:lang w:eastAsia="ar-SA"/>
        </w:rPr>
        <w:t xml:space="preserve">, </w:t>
      </w:r>
      <w:proofErr w:type="spellStart"/>
      <w:r w:rsidRPr="000816DB">
        <w:rPr>
          <w:rFonts w:ascii="Times New Roman" w:eastAsia="Arial Unicode MS" w:hAnsi="Times New Roman"/>
          <w:color w:val="00000A"/>
          <w:kern w:val="1"/>
          <w:sz w:val="28"/>
          <w:szCs w:val="28"/>
          <w:lang w:eastAsia="ar-SA"/>
        </w:rPr>
        <w:t>прищипыванием</w:t>
      </w:r>
      <w:proofErr w:type="spellEnd"/>
      <w:r w:rsidRPr="000816DB">
        <w:rPr>
          <w:rFonts w:ascii="Times New Roman" w:eastAsia="Arial Unicode MS" w:hAnsi="Times New Roman"/>
          <w:color w:val="00000A"/>
          <w:kern w:val="1"/>
          <w:sz w:val="28"/>
          <w:szCs w:val="28"/>
          <w:lang w:eastAsia="ar-SA"/>
        </w:rPr>
        <w:t>). Лепка предмета из одной (нескольких) частей.</w:t>
      </w:r>
    </w:p>
    <w:p w:rsidR="000816DB" w:rsidRPr="000816DB" w:rsidRDefault="000816DB" w:rsidP="000816DB">
      <w:pPr>
        <w:spacing w:after="0"/>
        <w:ind w:firstLine="708"/>
        <w:jc w:val="both"/>
        <w:rPr>
          <w:rFonts w:ascii="Times New Roman" w:eastAsia="Times New Roman" w:hAnsi="Times New Roman"/>
          <w:kern w:val="1"/>
          <w:sz w:val="28"/>
          <w:szCs w:val="28"/>
          <w:lang w:eastAsia="ar-SA"/>
        </w:rPr>
      </w:pPr>
      <w:r w:rsidRPr="000816DB">
        <w:rPr>
          <w:rFonts w:ascii="Times New Roman" w:eastAsia="Times New Roman" w:hAnsi="Times New Roman"/>
          <w:kern w:val="1"/>
          <w:sz w:val="28"/>
          <w:szCs w:val="28"/>
          <w:lang w:eastAsia="ar-SA"/>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0816DB" w:rsidRPr="000816DB" w:rsidRDefault="000816DB" w:rsidP="000816DB">
      <w:pPr>
        <w:suppressAutoHyphens/>
        <w:spacing w:after="0"/>
        <w:jc w:val="center"/>
        <w:rPr>
          <w:rFonts w:ascii="Times New Roman" w:eastAsia="Times New Roman" w:hAnsi="Times New Roman"/>
          <w:b/>
          <w:sz w:val="28"/>
          <w:szCs w:val="28"/>
          <w:lang w:eastAsia="ar-SA"/>
        </w:rPr>
      </w:pPr>
      <w:r w:rsidRPr="000816DB">
        <w:rPr>
          <w:rFonts w:ascii="Times New Roman" w:eastAsia="Times New Roman" w:hAnsi="Times New Roman"/>
          <w:b/>
          <w:sz w:val="28"/>
          <w:szCs w:val="28"/>
          <w:lang w:eastAsia="ar-SA"/>
        </w:rPr>
        <w:t>Аппликация.</w:t>
      </w:r>
    </w:p>
    <w:p w:rsidR="00203A26" w:rsidRDefault="000816DB" w:rsidP="00203A26">
      <w:pPr>
        <w:suppressAutoHyphens/>
        <w:ind w:firstLine="708"/>
        <w:jc w:val="both"/>
        <w:rPr>
          <w:rFonts w:ascii="Times New Roman" w:eastAsia="Arial Unicode MS" w:hAnsi="Times New Roman"/>
          <w:color w:val="00000A"/>
          <w:kern w:val="1"/>
          <w:sz w:val="28"/>
          <w:szCs w:val="28"/>
          <w:lang w:eastAsia="ar-SA"/>
        </w:rPr>
      </w:pPr>
      <w:proofErr w:type="gramStart"/>
      <w:r w:rsidRPr="000816DB">
        <w:rPr>
          <w:rFonts w:ascii="Times New Roman" w:eastAsia="Arial Unicode MS" w:hAnsi="Times New Roman"/>
          <w:bCs/>
          <w:color w:val="00000A"/>
          <w:kern w:val="1"/>
          <w:sz w:val="28"/>
          <w:szCs w:val="28"/>
          <w:lang w:eastAsia="ar-SA"/>
        </w:rPr>
        <w:t xml:space="preserve">Узнавание (различение) разных видов бумаги: цветная бумага, </w:t>
      </w:r>
      <w:r w:rsidRPr="000816DB">
        <w:rPr>
          <w:rFonts w:ascii="Times New Roman" w:eastAsia="Arial Unicode MS" w:hAnsi="Times New Roman"/>
          <w:color w:val="00000A"/>
          <w:kern w:val="1"/>
          <w:sz w:val="28"/>
          <w:szCs w:val="28"/>
          <w:lang w:eastAsia="ar-SA"/>
        </w:rPr>
        <w:t>картон</w:t>
      </w:r>
      <w:r w:rsidRPr="000816DB">
        <w:rPr>
          <w:rFonts w:ascii="Times New Roman" w:eastAsia="Arial Unicode MS" w:hAnsi="Times New Roman"/>
          <w:bCs/>
          <w:color w:val="00000A"/>
          <w:kern w:val="1"/>
          <w:sz w:val="28"/>
          <w:szCs w:val="28"/>
          <w:lang w:eastAsia="ar-SA"/>
        </w:rPr>
        <w:t xml:space="preserve">, </w:t>
      </w:r>
      <w:r w:rsidRPr="000816DB">
        <w:rPr>
          <w:rFonts w:ascii="Times New Roman" w:eastAsia="Arial Unicode MS" w:hAnsi="Times New Roman"/>
          <w:color w:val="00000A"/>
          <w:kern w:val="1"/>
          <w:sz w:val="28"/>
          <w:szCs w:val="28"/>
          <w:lang w:eastAsia="ar-SA"/>
        </w:rPr>
        <w:t>фольга</w:t>
      </w:r>
      <w:r w:rsidRPr="000816DB">
        <w:rPr>
          <w:rFonts w:ascii="Times New Roman" w:eastAsia="Arial Unicode MS" w:hAnsi="Times New Roman"/>
          <w:bCs/>
          <w:color w:val="00000A"/>
          <w:kern w:val="1"/>
          <w:sz w:val="28"/>
          <w:szCs w:val="28"/>
          <w:lang w:eastAsia="ar-SA"/>
        </w:rPr>
        <w:t xml:space="preserve">, </w:t>
      </w:r>
      <w:r w:rsidRPr="000816DB">
        <w:rPr>
          <w:rFonts w:ascii="Times New Roman" w:eastAsia="Arial Unicode MS" w:hAnsi="Times New Roman"/>
          <w:color w:val="00000A"/>
          <w:kern w:val="1"/>
          <w:sz w:val="28"/>
          <w:szCs w:val="28"/>
          <w:lang w:eastAsia="ar-SA"/>
        </w:rPr>
        <w:t xml:space="preserve">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0816DB">
        <w:rPr>
          <w:rFonts w:ascii="Times New Roman" w:eastAsia="Arial Unicode MS" w:hAnsi="Times New Roman"/>
          <w:color w:val="00000A"/>
          <w:kern w:val="1"/>
          <w:sz w:val="28"/>
          <w:szCs w:val="28"/>
          <w:lang w:eastAsia="ar-SA"/>
        </w:rPr>
        <w:t>Сминание</w:t>
      </w:r>
      <w:proofErr w:type="spellEnd"/>
      <w:r w:rsidRPr="000816DB">
        <w:rPr>
          <w:rFonts w:ascii="Times New Roman" w:eastAsia="Arial Unicode MS" w:hAnsi="Times New Roman"/>
          <w:color w:val="00000A"/>
          <w:kern w:val="1"/>
          <w:sz w:val="28"/>
          <w:szCs w:val="28"/>
          <w:lang w:eastAsia="ar-SA"/>
        </w:rPr>
        <w:t xml:space="preserve"> бумаги.</w:t>
      </w:r>
      <w:proofErr w:type="gramEnd"/>
      <w:r w:rsidRPr="000816DB">
        <w:rPr>
          <w:rFonts w:ascii="Times New Roman" w:eastAsia="Arial Unicode MS" w:hAnsi="Times New Roman"/>
          <w:color w:val="00000A"/>
          <w:kern w:val="1"/>
          <w:sz w:val="28"/>
          <w:szCs w:val="28"/>
          <w:lang w:eastAsia="ar-SA"/>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203A26" w:rsidRDefault="000816DB" w:rsidP="00203A26">
      <w:pPr>
        <w:suppressAutoHyphens/>
        <w:ind w:firstLine="708"/>
        <w:jc w:val="center"/>
        <w:rPr>
          <w:rFonts w:ascii="Times New Roman" w:eastAsia="Arial Unicode MS" w:hAnsi="Times New Roman"/>
          <w:color w:val="00000A"/>
          <w:kern w:val="1"/>
          <w:sz w:val="28"/>
          <w:szCs w:val="28"/>
          <w:lang w:eastAsia="ar-SA"/>
        </w:rPr>
      </w:pPr>
      <w:r w:rsidRPr="000816DB">
        <w:rPr>
          <w:rFonts w:ascii="Times New Roman" w:eastAsia="Times New Roman" w:hAnsi="Times New Roman"/>
          <w:b/>
          <w:bCs/>
          <w:sz w:val="28"/>
          <w:szCs w:val="28"/>
          <w:lang w:eastAsia="ar-SA"/>
        </w:rPr>
        <w:t>Рисование</w:t>
      </w:r>
      <w:r w:rsidRPr="000816DB">
        <w:rPr>
          <w:rFonts w:ascii="Times New Roman" w:eastAsia="Times New Roman" w:hAnsi="Times New Roman"/>
          <w:bCs/>
          <w:sz w:val="28"/>
          <w:szCs w:val="28"/>
          <w:lang w:eastAsia="ar-SA"/>
        </w:rPr>
        <w:t>.</w:t>
      </w:r>
    </w:p>
    <w:p w:rsidR="00203A26" w:rsidRDefault="000816DB" w:rsidP="00203A26">
      <w:pPr>
        <w:suppressAutoHyphens/>
        <w:ind w:firstLine="708"/>
        <w:jc w:val="both"/>
        <w:rPr>
          <w:rFonts w:ascii="Times New Roman" w:eastAsia="Times New Roman" w:hAnsi="Times New Roman"/>
          <w:sz w:val="28"/>
          <w:szCs w:val="28"/>
          <w:lang w:eastAsia="ar-SA"/>
        </w:rPr>
      </w:pPr>
      <w:proofErr w:type="gramStart"/>
      <w:r w:rsidRPr="000816DB">
        <w:rPr>
          <w:rFonts w:ascii="Times New Roman" w:eastAsia="Times New Roman" w:hAnsi="Times New Roman"/>
          <w:sz w:val="28"/>
          <w:szCs w:val="28"/>
          <w:lang w:eastAsia="ar-SA"/>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0816DB">
        <w:rPr>
          <w:rFonts w:ascii="Times New Roman" w:eastAsia="Times New Roman" w:hAnsi="Times New Roman"/>
          <w:sz w:val="28"/>
          <w:szCs w:val="28"/>
          <w:lang w:eastAsia="ar-SA"/>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0816DB">
        <w:rPr>
          <w:rFonts w:ascii="Times New Roman" w:eastAsia="Times New Roman" w:hAnsi="Times New Roman"/>
          <w:sz w:val="28"/>
          <w:szCs w:val="28"/>
          <w:lang w:eastAsia="ar-SA"/>
        </w:rPr>
        <w:t>примакивания</w:t>
      </w:r>
      <w:proofErr w:type="spellEnd"/>
      <w:r w:rsidRPr="000816DB">
        <w:rPr>
          <w:rFonts w:ascii="Times New Roman" w:eastAsia="Times New Roman" w:hAnsi="Times New Roman"/>
          <w:sz w:val="28"/>
          <w:szCs w:val="28"/>
          <w:lang w:eastAsia="ar-SA"/>
        </w:rPr>
        <w:t xml:space="preserve">, прием наращивания массы. Выбор цвета для рисования. </w:t>
      </w:r>
    </w:p>
    <w:p w:rsidR="00203A26" w:rsidRDefault="00203A26" w:rsidP="00203A26">
      <w:pPr>
        <w:suppressAutoHyphens/>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7B70FE">
        <w:rPr>
          <w:rFonts w:ascii="Times New Roman" w:eastAsia="Times New Roman" w:hAnsi="Times New Roman"/>
          <w:sz w:val="28"/>
          <w:szCs w:val="28"/>
          <w:lang w:eastAsia="ar-SA"/>
        </w:rPr>
        <w:t xml:space="preserve">                               </w:t>
      </w:r>
    </w:p>
    <w:p w:rsidR="000816DB" w:rsidRPr="00203A26" w:rsidRDefault="000816DB" w:rsidP="00203A26">
      <w:pPr>
        <w:suppressAutoHyphens/>
        <w:ind w:firstLine="708"/>
        <w:jc w:val="both"/>
        <w:rPr>
          <w:rFonts w:ascii="Times New Roman" w:eastAsia="Times New Roman" w:hAnsi="Times New Roman"/>
          <w:sz w:val="28"/>
          <w:szCs w:val="28"/>
          <w:lang w:eastAsia="ar-SA"/>
        </w:rPr>
      </w:pPr>
      <w:r w:rsidRPr="000816DB">
        <w:rPr>
          <w:rFonts w:ascii="Times New Roman" w:eastAsia="Times New Roman" w:hAnsi="Times New Roman"/>
          <w:sz w:val="28"/>
          <w:szCs w:val="28"/>
          <w:lang w:eastAsia="ar-SA"/>
        </w:rPr>
        <w:lastRenderedPageBreak/>
        <w:t xml:space="preserve">Получение цвета краски путем смешивания красок других цветов. </w:t>
      </w:r>
      <w:r w:rsidRPr="000816DB">
        <w:rPr>
          <w:rFonts w:ascii="Times New Roman" w:eastAsia="Arial Unicode MS" w:hAnsi="Times New Roman"/>
          <w:color w:val="00000A"/>
          <w:kern w:val="1"/>
          <w:sz w:val="28"/>
          <w:szCs w:val="28"/>
          <w:lang w:eastAsia="ar-SA"/>
        </w:rPr>
        <w:t xml:space="preserve">Рисование точек. </w:t>
      </w:r>
      <w:r w:rsidRPr="000816DB">
        <w:rPr>
          <w:rFonts w:ascii="Times New Roman" w:eastAsia="Arial Unicode MS" w:hAnsi="Times New Roman"/>
          <w:bCs/>
          <w:color w:val="00000A"/>
          <w:kern w:val="1"/>
          <w:sz w:val="28"/>
          <w:szCs w:val="28"/>
          <w:lang w:eastAsia="ar-SA"/>
        </w:rPr>
        <w:t>Рисование вертикальных (горизонтальных, наклонных) линий.</w:t>
      </w:r>
      <w:r w:rsidRPr="000816DB">
        <w:rPr>
          <w:rFonts w:ascii="Times New Roman" w:eastAsia="Arial Unicode MS" w:hAnsi="Times New Roman"/>
          <w:color w:val="00000A"/>
          <w:kern w:val="1"/>
          <w:sz w:val="28"/>
          <w:szCs w:val="28"/>
          <w:lang w:eastAsia="ar-SA"/>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0816DB">
        <w:rPr>
          <w:rFonts w:ascii="Times New Roman" w:eastAsia="Arial Unicode MS" w:hAnsi="Times New Roman"/>
          <w:color w:val="00000A"/>
          <w:kern w:val="1"/>
          <w:sz w:val="28"/>
          <w:szCs w:val="28"/>
          <w:lang w:eastAsia="ar-SA"/>
        </w:rPr>
        <w:t>Дорисовывание</w:t>
      </w:r>
      <w:proofErr w:type="spellEnd"/>
      <w:r w:rsidRPr="000816DB">
        <w:rPr>
          <w:rFonts w:ascii="Times New Roman" w:eastAsia="Arial Unicode MS" w:hAnsi="Times New Roman"/>
          <w:color w:val="00000A"/>
          <w:kern w:val="1"/>
          <w:sz w:val="28"/>
          <w:szCs w:val="28"/>
          <w:lang w:eastAsia="ar-SA"/>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0816DB">
        <w:rPr>
          <w:rFonts w:ascii="Times New Roman" w:eastAsia="Arial Unicode MS" w:hAnsi="Times New Roman"/>
          <w:bCs/>
          <w:color w:val="00000A"/>
          <w:kern w:val="1"/>
          <w:sz w:val="28"/>
          <w:szCs w:val="28"/>
          <w:lang w:eastAsia="ar-SA"/>
        </w:rPr>
        <w:t xml:space="preserve">Дополнение сюжетного рисунка отдельными предметами (объектами), связанными между собой по смыслу. </w:t>
      </w:r>
      <w:r w:rsidRPr="000816DB">
        <w:rPr>
          <w:rFonts w:ascii="Times New Roman" w:eastAsia="Arial Unicode MS" w:hAnsi="Times New Roman"/>
          <w:color w:val="00000A"/>
          <w:kern w:val="1"/>
          <w:sz w:val="28"/>
          <w:szCs w:val="28"/>
          <w:lang w:eastAsia="ar-SA"/>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0816DB">
        <w:rPr>
          <w:rFonts w:ascii="Times New Roman" w:eastAsia="Arial Unicode MS" w:hAnsi="Times New Roman"/>
          <w:color w:val="00000A"/>
          <w:kern w:val="1"/>
          <w:sz w:val="28"/>
          <w:szCs w:val="28"/>
          <w:lang w:eastAsia="ar-SA"/>
        </w:rPr>
        <w:t>сырому</w:t>
      </w:r>
      <w:proofErr w:type="gramEnd"/>
      <w:r w:rsidRPr="000816DB">
        <w:rPr>
          <w:rFonts w:ascii="Times New Roman" w:eastAsia="Arial Unicode MS" w:hAnsi="Times New Roman"/>
          <w:color w:val="00000A"/>
          <w:kern w:val="1"/>
          <w:sz w:val="28"/>
          <w:szCs w:val="28"/>
          <w:lang w:eastAsia="ar-SA"/>
        </w:rPr>
        <w:t xml:space="preserve">», рисования с солью, рисования шариками, </w:t>
      </w:r>
      <w:proofErr w:type="spellStart"/>
      <w:r w:rsidRPr="000816DB">
        <w:rPr>
          <w:rFonts w:ascii="Times New Roman" w:eastAsia="Arial Unicode MS" w:hAnsi="Times New Roman"/>
          <w:color w:val="00000A"/>
          <w:kern w:val="1"/>
          <w:sz w:val="28"/>
          <w:szCs w:val="28"/>
          <w:lang w:eastAsia="ar-SA"/>
        </w:rPr>
        <w:t>граттаж</w:t>
      </w:r>
      <w:proofErr w:type="spellEnd"/>
      <w:r w:rsidRPr="000816DB">
        <w:rPr>
          <w:rFonts w:ascii="Times New Roman" w:eastAsia="Arial Unicode MS" w:hAnsi="Times New Roman"/>
          <w:color w:val="00000A"/>
          <w:kern w:val="1"/>
          <w:sz w:val="28"/>
          <w:szCs w:val="28"/>
          <w:lang w:eastAsia="ar-SA"/>
        </w:rPr>
        <w:t>, «под батик».</w:t>
      </w:r>
    </w:p>
    <w:p w:rsidR="007B70FE" w:rsidRDefault="007B70FE" w:rsidP="000816DB">
      <w:pPr>
        <w:pStyle w:val="ParagraphStyle"/>
        <w:spacing w:line="276" w:lineRule="auto"/>
        <w:jc w:val="center"/>
        <w:rPr>
          <w:rFonts w:ascii="Times New Roman" w:hAnsi="Times New Roman" w:cs="Times New Roman"/>
          <w:b/>
          <w:sz w:val="28"/>
          <w:szCs w:val="28"/>
        </w:rPr>
      </w:pPr>
    </w:p>
    <w:p w:rsidR="007B70FE" w:rsidRDefault="007B70FE" w:rsidP="000816DB">
      <w:pPr>
        <w:pStyle w:val="ParagraphStyle"/>
        <w:spacing w:line="276" w:lineRule="auto"/>
        <w:jc w:val="center"/>
        <w:rPr>
          <w:rFonts w:ascii="Times New Roman" w:hAnsi="Times New Roman" w:cs="Times New Roman"/>
          <w:b/>
          <w:sz w:val="28"/>
          <w:szCs w:val="28"/>
        </w:rPr>
      </w:pPr>
    </w:p>
    <w:p w:rsidR="007B70FE" w:rsidRDefault="007B70FE" w:rsidP="000816DB">
      <w:pPr>
        <w:pStyle w:val="ParagraphStyle"/>
        <w:spacing w:line="276" w:lineRule="auto"/>
        <w:jc w:val="center"/>
        <w:rPr>
          <w:rFonts w:ascii="Times New Roman" w:hAnsi="Times New Roman" w:cs="Times New Roman"/>
          <w:b/>
          <w:sz w:val="28"/>
          <w:szCs w:val="28"/>
        </w:rPr>
      </w:pPr>
    </w:p>
    <w:p w:rsidR="007B70FE" w:rsidRPr="007B70FE" w:rsidRDefault="007B70FE" w:rsidP="007B70FE">
      <w:pPr>
        <w:widowControl w:val="0"/>
        <w:spacing w:after="0" w:line="240" w:lineRule="auto"/>
        <w:jc w:val="right"/>
        <w:rPr>
          <w:rFonts w:ascii="Times New Roman" w:eastAsia="Times New Roman" w:hAnsi="Times New Roman"/>
          <w:b/>
          <w:bCs/>
          <w:sz w:val="28"/>
          <w:szCs w:val="28"/>
        </w:rPr>
      </w:pPr>
      <w:r w:rsidRPr="007B70FE">
        <w:rPr>
          <w:rFonts w:ascii="Times New Roman" w:eastAsia="Times New Roman" w:hAnsi="Times New Roman"/>
          <w:b/>
          <w:bCs/>
          <w:sz w:val="28"/>
          <w:szCs w:val="28"/>
        </w:rPr>
        <w:t xml:space="preserve">Календарно-тематический план </w:t>
      </w:r>
    </w:p>
    <w:p w:rsidR="007B70FE" w:rsidRPr="007B70FE" w:rsidRDefault="007B70FE" w:rsidP="007B70FE">
      <w:pPr>
        <w:widowControl w:val="0"/>
        <w:spacing w:after="0" w:line="240" w:lineRule="auto"/>
        <w:jc w:val="right"/>
        <w:rPr>
          <w:rFonts w:ascii="Times New Roman" w:eastAsia="Times New Roman" w:hAnsi="Times New Roman"/>
          <w:b/>
          <w:bCs/>
          <w:sz w:val="28"/>
          <w:szCs w:val="28"/>
        </w:rPr>
      </w:pPr>
      <w:r w:rsidRPr="007B70FE">
        <w:rPr>
          <w:rFonts w:ascii="Times New Roman" w:eastAsia="Times New Roman" w:hAnsi="Times New Roman"/>
          <w:b/>
          <w:bCs/>
          <w:sz w:val="28"/>
          <w:szCs w:val="28"/>
        </w:rPr>
        <w:t xml:space="preserve">по предмету на группу </w:t>
      </w:r>
      <w:proofErr w:type="gramStart"/>
      <w:r w:rsidRPr="007B70FE">
        <w:rPr>
          <w:rFonts w:ascii="Times New Roman" w:eastAsia="Times New Roman" w:hAnsi="Times New Roman"/>
          <w:b/>
          <w:bCs/>
          <w:sz w:val="28"/>
          <w:szCs w:val="28"/>
        </w:rPr>
        <w:t>обучающихся</w:t>
      </w:r>
      <w:proofErr w:type="gramEnd"/>
    </w:p>
    <w:p w:rsidR="007B70FE" w:rsidRPr="007B70FE" w:rsidRDefault="007B70FE" w:rsidP="007B70FE">
      <w:pPr>
        <w:widowControl w:val="0"/>
        <w:spacing w:after="0" w:line="180" w:lineRule="exact"/>
        <w:ind w:left="600"/>
        <w:rPr>
          <w:rFonts w:ascii="Times New Roman" w:eastAsia="Times New Roman" w:hAnsi="Times New Roman"/>
          <w:b/>
          <w:bCs/>
          <w:sz w:val="28"/>
          <w:szCs w:val="28"/>
        </w:rPr>
      </w:pPr>
      <w:r w:rsidRPr="007B70FE">
        <w:rPr>
          <w:rFonts w:ascii="Times New Roman" w:eastAsia="Times New Roman" w:hAnsi="Times New Roman"/>
          <w:b/>
          <w:bCs/>
          <w:sz w:val="28"/>
          <w:szCs w:val="28"/>
        </w:rPr>
        <w:t>Список учащихся: 1. Матвей. 2. Тимофей. 3. Даниил</w:t>
      </w:r>
    </w:p>
    <w:tbl>
      <w:tblPr>
        <w:tblStyle w:val="aa"/>
        <w:tblW w:w="0" w:type="auto"/>
        <w:tblLook w:val="04A0" w:firstRow="1" w:lastRow="0" w:firstColumn="1" w:lastColumn="0" w:noHBand="0" w:noVBand="1"/>
      </w:tblPr>
      <w:tblGrid>
        <w:gridCol w:w="2054"/>
        <w:gridCol w:w="765"/>
        <w:gridCol w:w="894"/>
        <w:gridCol w:w="2070"/>
        <w:gridCol w:w="2572"/>
        <w:gridCol w:w="2065"/>
      </w:tblGrid>
      <w:tr w:rsidR="007B70FE" w:rsidRPr="007B70FE" w:rsidTr="002E3C7D">
        <w:tc>
          <w:tcPr>
            <w:tcW w:w="4479"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b/>
                <w:bCs/>
                <w:color w:val="000000"/>
                <w:sz w:val="28"/>
                <w:szCs w:val="28"/>
                <w:lang w:eastAsia="ru-RU" w:bidi="ru-RU"/>
              </w:rPr>
              <w:t>Тема</w:t>
            </w:r>
          </w:p>
        </w:tc>
        <w:tc>
          <w:tcPr>
            <w:tcW w:w="1550"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b/>
                <w:bCs/>
                <w:color w:val="000000"/>
                <w:sz w:val="28"/>
                <w:szCs w:val="28"/>
                <w:lang w:eastAsia="ru-RU" w:bidi="ru-RU"/>
              </w:rPr>
              <w:t>Дата</w:t>
            </w:r>
          </w:p>
        </w:tc>
        <w:tc>
          <w:tcPr>
            <w:tcW w:w="1325" w:type="dxa"/>
          </w:tcPr>
          <w:p w:rsidR="007B70FE" w:rsidRPr="007B70FE" w:rsidRDefault="007B70FE" w:rsidP="007B70FE">
            <w:pPr>
              <w:widowControl w:val="0"/>
              <w:spacing w:line="230" w:lineRule="exact"/>
              <w:ind w:left="160"/>
              <w:jc w:val="center"/>
              <w:rPr>
                <w:rFonts w:ascii="Times New Roman" w:eastAsia="Times New Roman" w:hAnsi="Times New Roman"/>
                <w:color w:val="000000"/>
                <w:sz w:val="28"/>
                <w:szCs w:val="28"/>
                <w:lang w:eastAsia="ru-RU" w:bidi="ru-RU"/>
              </w:rPr>
            </w:pPr>
            <w:r w:rsidRPr="007B70FE">
              <w:rPr>
                <w:rFonts w:ascii="Times New Roman" w:eastAsia="Times New Roman" w:hAnsi="Times New Roman"/>
                <w:b/>
                <w:bCs/>
                <w:color w:val="000000"/>
                <w:sz w:val="28"/>
                <w:szCs w:val="28"/>
                <w:lang w:eastAsia="ru-RU" w:bidi="ru-RU"/>
              </w:rPr>
              <w:t>Кол-во</w:t>
            </w:r>
          </w:p>
          <w:p w:rsidR="007B70FE" w:rsidRPr="007B70FE" w:rsidRDefault="007B70FE" w:rsidP="007B70FE">
            <w:pPr>
              <w:jc w:val="center"/>
              <w:rPr>
                <w:rFonts w:ascii="Times New Roman" w:eastAsiaTheme="minorHAnsi" w:hAnsi="Times New Roman"/>
                <w:sz w:val="28"/>
                <w:szCs w:val="28"/>
              </w:rPr>
            </w:pPr>
            <w:r w:rsidRPr="007B70FE">
              <w:rPr>
                <w:rFonts w:ascii="Times New Roman" w:eastAsia="Times New Roman" w:hAnsi="Times New Roman"/>
                <w:b/>
                <w:bCs/>
                <w:color w:val="000000"/>
                <w:sz w:val="28"/>
                <w:szCs w:val="28"/>
                <w:lang w:eastAsia="ru-RU" w:bidi="ru-RU"/>
              </w:rPr>
              <w:t>часов</w:t>
            </w:r>
          </w:p>
        </w:tc>
        <w:tc>
          <w:tcPr>
            <w:tcW w:w="2459" w:type="dxa"/>
          </w:tcPr>
          <w:p w:rsidR="007B70FE" w:rsidRPr="007B70FE" w:rsidRDefault="007B70FE" w:rsidP="007B70FE">
            <w:pPr>
              <w:widowControl w:val="0"/>
              <w:spacing w:after="60" w:line="200" w:lineRule="exact"/>
              <w:ind w:left="220"/>
              <w:jc w:val="center"/>
              <w:rPr>
                <w:rFonts w:ascii="Times New Roman" w:eastAsia="Times New Roman" w:hAnsi="Times New Roman"/>
                <w:color w:val="000000"/>
                <w:sz w:val="28"/>
                <w:szCs w:val="28"/>
                <w:lang w:eastAsia="ru-RU" w:bidi="ru-RU"/>
              </w:rPr>
            </w:pPr>
            <w:r w:rsidRPr="007B70FE">
              <w:rPr>
                <w:rFonts w:ascii="Times New Roman" w:eastAsia="Times New Roman" w:hAnsi="Times New Roman"/>
                <w:b/>
                <w:bCs/>
                <w:color w:val="000000"/>
                <w:sz w:val="28"/>
                <w:szCs w:val="28"/>
                <w:lang w:eastAsia="ru-RU" w:bidi="ru-RU"/>
              </w:rPr>
              <w:t>Формируемые</w:t>
            </w:r>
          </w:p>
          <w:p w:rsidR="007B70FE" w:rsidRPr="007B70FE" w:rsidRDefault="007B70FE" w:rsidP="007B70FE">
            <w:pPr>
              <w:jc w:val="center"/>
              <w:rPr>
                <w:rFonts w:ascii="Times New Roman" w:eastAsiaTheme="minorHAnsi" w:hAnsi="Times New Roman"/>
                <w:sz w:val="28"/>
                <w:szCs w:val="28"/>
              </w:rPr>
            </w:pPr>
            <w:r w:rsidRPr="007B70FE">
              <w:rPr>
                <w:rFonts w:ascii="Times New Roman" w:eastAsia="Times New Roman" w:hAnsi="Times New Roman"/>
                <w:b/>
                <w:bCs/>
                <w:color w:val="000000"/>
                <w:sz w:val="28"/>
                <w:szCs w:val="28"/>
                <w:lang w:eastAsia="ru-RU" w:bidi="ru-RU"/>
              </w:rPr>
              <w:t>представления</w:t>
            </w:r>
          </w:p>
        </w:tc>
        <w:tc>
          <w:tcPr>
            <w:tcW w:w="2513"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b/>
                <w:bCs/>
                <w:color w:val="000000"/>
                <w:sz w:val="28"/>
                <w:szCs w:val="28"/>
                <w:lang w:eastAsia="ru-RU" w:bidi="ru-RU"/>
              </w:rPr>
              <w:t>Материалы и оборудование</w:t>
            </w:r>
          </w:p>
        </w:tc>
        <w:tc>
          <w:tcPr>
            <w:tcW w:w="2460"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b/>
                <w:bCs/>
                <w:color w:val="000000"/>
                <w:sz w:val="28"/>
                <w:szCs w:val="28"/>
                <w:lang w:eastAsia="ru-RU" w:bidi="ru-RU"/>
              </w:rPr>
              <w:t>Содержание, виды деятельности</w:t>
            </w:r>
          </w:p>
        </w:tc>
      </w:tr>
      <w:tr w:rsidR="007B70FE" w:rsidRPr="007B70FE" w:rsidTr="002E3C7D">
        <w:tc>
          <w:tcPr>
            <w:tcW w:w="447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Различение пластичных материалов и их свойств.</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 xml:space="preserve">Глина,  пластилин, тесто. </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 xml:space="preserve">Глина,  пластилин, тесто. </w:t>
            </w:r>
            <w:proofErr w:type="gramStart"/>
            <w:r w:rsidRPr="007B70FE">
              <w:rPr>
                <w:rFonts w:ascii="Times New Roman" w:eastAsiaTheme="minorHAnsi" w:hAnsi="Times New Roman"/>
                <w:sz w:val="28"/>
                <w:szCs w:val="28"/>
              </w:rPr>
              <w:t>Предметы</w:t>
            </w:r>
            <w:proofErr w:type="gramEnd"/>
            <w:r w:rsidRPr="007B70FE">
              <w:rPr>
                <w:rFonts w:ascii="Times New Roman" w:eastAsiaTheme="minorHAnsi" w:hAnsi="Times New Roman"/>
                <w:sz w:val="28"/>
                <w:szCs w:val="28"/>
              </w:rPr>
              <w:t xml:space="preserve"> сделанные из глины, пластилина, и теста.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Рассматривание глины, пластилина, теста. Рассказ о работе с материалом.</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Различение инструментов и</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 xml:space="preserve">приспособлений для работы </w:t>
            </w:r>
            <w:proofErr w:type="gramStart"/>
            <w:r w:rsidRPr="007B70FE">
              <w:rPr>
                <w:rFonts w:ascii="Times New Roman" w:eastAsiaTheme="minorHAnsi" w:hAnsi="Times New Roman"/>
                <w:sz w:val="28"/>
                <w:szCs w:val="28"/>
              </w:rPr>
              <w:t>с</w:t>
            </w:r>
            <w:proofErr w:type="gramEnd"/>
          </w:p>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пластичными материалами.</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пластилин, тесто, доска, стека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пластилин, тесто. Доска для лепки, специальный нож  (стека).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Рассматривание глины, пластилина, теста. Рассказ об инструментах и приспособлени</w:t>
            </w:r>
            <w:r w:rsidRPr="007B70FE">
              <w:rPr>
                <w:rFonts w:ascii="Times New Roman" w:eastAsiaTheme="minorHAnsi" w:hAnsi="Times New Roman"/>
                <w:sz w:val="28"/>
                <w:szCs w:val="28"/>
              </w:rPr>
              <w:lastRenderedPageBreak/>
              <w:t>й при работе с пластичными материалами.</w:t>
            </w:r>
          </w:p>
        </w:tc>
      </w:tr>
      <w:tr w:rsidR="007B70FE" w:rsidRPr="007B70FE" w:rsidTr="002E3C7D">
        <w:tc>
          <w:tcPr>
            <w:tcW w:w="447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lastRenderedPageBreak/>
              <w:t>Разминание и раскатывание пластилина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свойства пластилина, аппликация из пластилина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 xml:space="preserve">Разминание и раскатывание пластилина, размазывание пластилина по бумаге. </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Отрывание кусочка пластилина от целого 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свойства пластилина, поделка из пластилина круглой формы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Отрывание кусочка пластилина от целого куска, скатываем шар.</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Откручивание кусочка пластилина от целого 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свойства пластилина, поделка из пластилина овальной формы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Откручивание кусочка пластилина от целого куска, скатываем шар и разминаем его до овальной формы.</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Разминание и раскатывание теста</w:t>
            </w:r>
          </w:p>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скалкой.</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Тесто, свойства теста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Тесто, доска для лепки, скалка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Разминание и раскатывание теста скалкой</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Отрывание кусочка теста от целого</w:t>
            </w:r>
          </w:p>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Тесто, свойства теста, поделка из теста круглой формы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Тесто,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Отрывание кусочка теста от целого куска, скатываем шар.</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Откручивание кусочка теста от целого 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Тесто, свойства теста, поделка из теста овальной формы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Тесто,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Откручивание кусочка теста от целого куска, скатывание в шар и разминание его до овальной формы.</w:t>
            </w:r>
          </w:p>
        </w:tc>
      </w:tr>
      <w:tr w:rsidR="007B70FE" w:rsidRPr="007B70FE" w:rsidTr="002E3C7D">
        <w:tc>
          <w:tcPr>
            <w:tcW w:w="447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lastRenderedPageBreak/>
              <w:t>Разминание и раскатывание глины.</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свойства глины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Разминание и раскатывание глины</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Отрывание кусочка глины от целого 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свойства пластилина, поделка из глины круглой формы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Отрывание кусочка глины от целого куска, скатывание в шар.</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Откручивание кусочка глины от целого 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свойства пластилина, поделка из глины овальной формы</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Глина, доска для лепки.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Откручивание кусочка глины от целого куска, скатывание в  шар и разминание  его до овальной формы.</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Различение разных видов бумаги среди других материалов.</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Сорта и виды бумаги, их физические свойства.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для письма, для печати, впитывающая, цветная бумага.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Рассматривание различных видов бумаги, сравнение с другими материалами.</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Различение инструментов и</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приспособлений, используемых для изготовления аппликации.</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аппликация из бумаги, разрезание, разрывание.</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Цветная бумага, ножницы, кисть и клей</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Расширение знаний о ножницах, их устройстве, функциональном назначении, правилах хранения, технике безопасности.</w:t>
            </w:r>
          </w:p>
        </w:tc>
      </w:tr>
      <w:tr w:rsidR="007B70FE" w:rsidRPr="007B70FE" w:rsidTr="002E3C7D">
        <w:tc>
          <w:tcPr>
            <w:tcW w:w="4479" w:type="dxa"/>
          </w:tcPr>
          <w:p w:rsidR="007B70FE" w:rsidRPr="007B70FE" w:rsidRDefault="007B70FE" w:rsidP="007B70FE">
            <w:pPr>
              <w:rPr>
                <w:rFonts w:ascii="Times New Roman" w:eastAsiaTheme="minorHAnsi" w:hAnsi="Times New Roman"/>
                <w:sz w:val="28"/>
                <w:szCs w:val="28"/>
              </w:rPr>
            </w:pPr>
            <w:proofErr w:type="spellStart"/>
            <w:r w:rsidRPr="007B70FE">
              <w:rPr>
                <w:rFonts w:ascii="Times New Roman" w:eastAsiaTheme="minorHAnsi" w:hAnsi="Times New Roman"/>
                <w:sz w:val="28"/>
                <w:szCs w:val="28"/>
              </w:rPr>
              <w:t>Сминание</w:t>
            </w:r>
            <w:proofErr w:type="spellEnd"/>
            <w:r w:rsidRPr="007B70FE">
              <w:rPr>
                <w:rFonts w:ascii="Times New Roman" w:eastAsiaTheme="minorHAnsi" w:hAnsi="Times New Roman"/>
                <w:sz w:val="28"/>
                <w:szCs w:val="28"/>
              </w:rPr>
              <w:t xml:space="preserve"> бумаги.</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как поделочный материал</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Цветная бумага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 xml:space="preserve">Показ способов выполнения </w:t>
            </w:r>
            <w:proofErr w:type="spellStart"/>
            <w:r w:rsidRPr="007B70FE">
              <w:rPr>
                <w:rFonts w:ascii="Times New Roman" w:eastAsiaTheme="minorHAnsi" w:hAnsi="Times New Roman"/>
                <w:sz w:val="28"/>
                <w:szCs w:val="28"/>
              </w:rPr>
              <w:t>сминания</w:t>
            </w:r>
            <w:proofErr w:type="spellEnd"/>
            <w:r w:rsidRPr="007B70FE">
              <w:rPr>
                <w:rFonts w:ascii="Times New Roman" w:eastAsiaTheme="minorHAnsi" w:hAnsi="Times New Roman"/>
                <w:sz w:val="28"/>
                <w:szCs w:val="28"/>
              </w:rPr>
              <w:t xml:space="preserve"> бумаги.</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Разрывание бумаги заданной формы, размера.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разной формы, квадрат, треугольник, круг</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Цветная бумага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Создание из бумаги различных форм путем разрывания.</w:t>
            </w:r>
          </w:p>
        </w:tc>
      </w:tr>
      <w:tr w:rsidR="007B70FE" w:rsidRPr="007B70FE" w:rsidTr="002E3C7D">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lastRenderedPageBreak/>
              <w:t>Сгибание листа бумаги пополам,</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вчетверо, по диагонали.</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3</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разной формы, прямоугольник, квадрат, треугольник</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Цветная бумага.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 xml:space="preserve">Сгибание бумаги пополам, вчетверо, по диагонали. Рассматривание </w:t>
            </w:r>
            <w:proofErr w:type="gramStart"/>
            <w:r w:rsidRPr="007B70FE">
              <w:rPr>
                <w:rFonts w:ascii="Times New Roman" w:eastAsiaTheme="minorHAnsi" w:hAnsi="Times New Roman"/>
                <w:sz w:val="28"/>
                <w:szCs w:val="28"/>
              </w:rPr>
              <w:t>полученных</w:t>
            </w:r>
            <w:proofErr w:type="gramEnd"/>
            <w:r w:rsidRPr="007B70FE">
              <w:rPr>
                <w:rFonts w:ascii="Times New Roman" w:eastAsiaTheme="minorHAnsi" w:hAnsi="Times New Roman"/>
                <w:sz w:val="28"/>
                <w:szCs w:val="28"/>
              </w:rPr>
              <w:t xml:space="preserve"> формы</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Различение материалов и инструментов, используемых для рисования.</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imes New Roman" w:hAnsi="Times New Roman" w:cstheme="minorBidi"/>
                <w:sz w:val="28"/>
                <w:szCs w:val="28"/>
                <w:lang w:eastAsia="ar-SA"/>
              </w:rPr>
              <w:t>краски, мелки, карандаши, фломастеры, палитра, мольберт, кисти, емкость для воды</w:t>
            </w:r>
          </w:p>
        </w:tc>
        <w:tc>
          <w:tcPr>
            <w:tcW w:w="2513" w:type="dxa"/>
          </w:tcPr>
          <w:p w:rsidR="007B70FE" w:rsidRPr="007B70FE" w:rsidRDefault="007B70FE" w:rsidP="007B70FE">
            <w:pPr>
              <w:rPr>
                <w:rFonts w:ascii="Times New Roman" w:eastAsiaTheme="minorHAnsi" w:hAnsi="Times New Roman"/>
                <w:sz w:val="28"/>
                <w:szCs w:val="28"/>
              </w:rPr>
            </w:pPr>
            <w:proofErr w:type="gramStart"/>
            <w:r w:rsidRPr="007B70FE">
              <w:rPr>
                <w:rFonts w:ascii="Times New Roman" w:eastAsiaTheme="minorHAnsi" w:hAnsi="Times New Roman"/>
                <w:sz w:val="28"/>
                <w:szCs w:val="28"/>
              </w:rPr>
              <w:t>Картинки</w:t>
            </w:r>
            <w:proofErr w:type="gramEnd"/>
            <w:r w:rsidRPr="007B70FE">
              <w:rPr>
                <w:rFonts w:ascii="Times New Roman" w:eastAsiaTheme="minorHAnsi" w:hAnsi="Times New Roman"/>
                <w:sz w:val="28"/>
                <w:szCs w:val="28"/>
              </w:rPr>
              <w:t xml:space="preserve"> нарисованные </w:t>
            </w:r>
            <w:r w:rsidRPr="007B70FE">
              <w:rPr>
                <w:rFonts w:ascii="Times New Roman" w:eastAsia="Times New Roman" w:hAnsi="Times New Roman" w:cstheme="minorBidi"/>
                <w:sz w:val="28"/>
                <w:szCs w:val="28"/>
                <w:lang w:eastAsia="ar-SA"/>
              </w:rPr>
              <w:t>красками, мелками, карандашами, фломастерами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Рассматривание картинок</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 xml:space="preserve">Оставление графического следа </w:t>
            </w:r>
            <w:proofErr w:type="gramStart"/>
            <w:r w:rsidRPr="007B70FE">
              <w:rPr>
                <w:rFonts w:ascii="Times New Roman" w:eastAsiaTheme="minorHAnsi" w:hAnsi="Times New Roman"/>
                <w:sz w:val="28"/>
                <w:szCs w:val="28"/>
              </w:rPr>
              <w:t>на</w:t>
            </w:r>
            <w:proofErr w:type="gramEnd"/>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бумаге, доске, стекле.</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Рисование "</w:t>
            </w:r>
            <w:proofErr w:type="spellStart"/>
            <w:r w:rsidRPr="007B70FE">
              <w:rPr>
                <w:rFonts w:ascii="Times New Roman" w:eastAsiaTheme="minorHAnsi" w:hAnsi="Times New Roman"/>
                <w:sz w:val="28"/>
                <w:szCs w:val="28"/>
              </w:rPr>
              <w:t>Штампинг</w:t>
            </w:r>
            <w:proofErr w:type="spellEnd"/>
            <w:r w:rsidRPr="007B70FE">
              <w:rPr>
                <w:rFonts w:ascii="Times New Roman" w:eastAsiaTheme="minorHAnsi" w:hAnsi="Times New Roman"/>
                <w:sz w:val="28"/>
                <w:szCs w:val="28"/>
              </w:rPr>
              <w:t>"</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Краски, бумага, доска, стекло. Различные материалы для оставления штампа.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Оставление  штампов на бумаге, доске, стекле. Рассматривание и сравнивание отпечатков.</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карандашом.</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 xml:space="preserve">Цветные карандаши, карандаши мягкие, </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Цветные карандаши, альбом для рисования</w:t>
            </w:r>
          </w:p>
        </w:tc>
        <w:tc>
          <w:tcPr>
            <w:tcW w:w="2460" w:type="dxa"/>
          </w:tcPr>
          <w:p w:rsidR="007B70FE" w:rsidRPr="007B70FE" w:rsidRDefault="007B70FE" w:rsidP="007B70FE">
            <w:pPr>
              <w:rPr>
                <w:rFonts w:ascii="Times New Roman" w:eastAsiaTheme="minorHAnsi" w:hAnsi="Times New Roman"/>
                <w:sz w:val="28"/>
                <w:szCs w:val="28"/>
              </w:rPr>
            </w:pPr>
            <w:proofErr w:type="spellStart"/>
            <w:r w:rsidRPr="007B70FE">
              <w:rPr>
                <w:rFonts w:ascii="Times New Roman" w:eastAsiaTheme="minorHAnsi" w:hAnsi="Times New Roman"/>
                <w:sz w:val="28"/>
                <w:szCs w:val="28"/>
              </w:rPr>
              <w:t>Отрабатывание</w:t>
            </w:r>
            <w:proofErr w:type="spellEnd"/>
            <w:r w:rsidRPr="007B70FE">
              <w:rPr>
                <w:rFonts w:ascii="Times New Roman" w:eastAsiaTheme="minorHAnsi" w:hAnsi="Times New Roman"/>
                <w:sz w:val="28"/>
                <w:szCs w:val="28"/>
              </w:rPr>
              <w:t xml:space="preserve"> способов нажатия на карандаш (сильное, среднее, слабое нажатие)</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Упражнение на различение предметов по цвету. Рисование предметов разной окраски.</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3</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Понятие цвет (синий, желтый, красный, зеленый и т.д.)</w:t>
            </w:r>
          </w:p>
        </w:tc>
        <w:tc>
          <w:tcPr>
            <w:tcW w:w="2513" w:type="dxa"/>
          </w:tcPr>
          <w:p w:rsidR="007B70FE" w:rsidRPr="007B70FE" w:rsidRDefault="007B70FE" w:rsidP="007B70FE">
            <w:pPr>
              <w:numPr>
                <w:ilvl w:val="0"/>
                <w:numId w:val="8"/>
              </w:numPr>
              <w:shd w:val="clear" w:color="auto" w:fill="FFFFFF"/>
              <w:ind w:left="0"/>
              <w:rPr>
                <w:rFonts w:ascii="Times New Roman" w:eastAsia="Times New Roman" w:hAnsi="Times New Roman"/>
                <w:color w:val="000000"/>
                <w:sz w:val="28"/>
                <w:szCs w:val="28"/>
                <w:lang w:eastAsia="ru-RU"/>
              </w:rPr>
            </w:pPr>
            <w:r w:rsidRPr="007B70FE">
              <w:rPr>
                <w:rFonts w:ascii="Times New Roman" w:eastAsia="Times New Roman" w:hAnsi="Times New Roman"/>
                <w:color w:val="000000"/>
                <w:sz w:val="28"/>
                <w:szCs w:val="28"/>
                <w:lang w:eastAsia="ru-RU"/>
              </w:rPr>
              <w:t>презентация </w:t>
            </w:r>
            <w:proofErr w:type="spellStart"/>
            <w:r w:rsidRPr="007B70FE">
              <w:rPr>
                <w:rFonts w:ascii="Times New Roman" w:eastAsia="Times New Roman" w:hAnsi="Times New Roman"/>
                <w:color w:val="000000"/>
                <w:sz w:val="28"/>
                <w:szCs w:val="28"/>
                <w:lang w:eastAsia="ru-RU"/>
              </w:rPr>
              <w:t>Power</w:t>
            </w:r>
            <w:proofErr w:type="spellEnd"/>
            <w:r w:rsidRPr="007B70FE">
              <w:rPr>
                <w:rFonts w:ascii="Times New Roman" w:eastAsia="Times New Roman" w:hAnsi="Times New Roman"/>
                <w:color w:val="000000"/>
                <w:sz w:val="28"/>
                <w:szCs w:val="28"/>
                <w:lang w:eastAsia="ru-RU"/>
              </w:rPr>
              <w:t xml:space="preserve"> </w:t>
            </w:r>
            <w:proofErr w:type="spellStart"/>
            <w:r w:rsidRPr="007B70FE">
              <w:rPr>
                <w:rFonts w:ascii="Times New Roman" w:eastAsia="Times New Roman" w:hAnsi="Times New Roman"/>
                <w:color w:val="000000"/>
                <w:sz w:val="28"/>
                <w:szCs w:val="28"/>
                <w:lang w:eastAsia="ru-RU"/>
              </w:rPr>
              <w:t>Point</w:t>
            </w:r>
            <w:proofErr w:type="spellEnd"/>
          </w:p>
          <w:p w:rsidR="007B70FE" w:rsidRPr="007B70FE" w:rsidRDefault="007B70FE" w:rsidP="007B70FE">
            <w:pPr>
              <w:numPr>
                <w:ilvl w:val="0"/>
                <w:numId w:val="8"/>
              </w:numPr>
              <w:shd w:val="clear" w:color="auto" w:fill="FFFFFF"/>
              <w:ind w:left="0"/>
              <w:rPr>
                <w:rFonts w:ascii="Times New Roman" w:eastAsia="Times New Roman" w:hAnsi="Times New Roman"/>
                <w:color w:val="000000"/>
                <w:sz w:val="28"/>
                <w:szCs w:val="28"/>
                <w:lang w:eastAsia="ru-RU"/>
              </w:rPr>
            </w:pPr>
            <w:r w:rsidRPr="007B70FE">
              <w:rPr>
                <w:rFonts w:ascii="Times New Roman" w:eastAsia="Times New Roman" w:hAnsi="Times New Roman"/>
                <w:color w:val="000000"/>
                <w:sz w:val="28"/>
                <w:szCs w:val="28"/>
                <w:lang w:eastAsia="ru-RU"/>
              </w:rPr>
              <w:t>картинки разного цвета</w:t>
            </w:r>
          </w:p>
          <w:p w:rsidR="007B70FE" w:rsidRPr="007B70FE" w:rsidRDefault="007B70FE" w:rsidP="007B70FE">
            <w:pPr>
              <w:numPr>
                <w:ilvl w:val="0"/>
                <w:numId w:val="8"/>
              </w:numPr>
              <w:shd w:val="clear" w:color="auto" w:fill="FFFFFF"/>
              <w:ind w:left="0"/>
              <w:rPr>
                <w:rFonts w:ascii="Times New Roman" w:eastAsia="Times New Roman" w:hAnsi="Times New Roman"/>
                <w:color w:val="000000"/>
                <w:sz w:val="28"/>
                <w:szCs w:val="28"/>
                <w:lang w:eastAsia="ru-RU"/>
              </w:rPr>
            </w:pPr>
            <w:r w:rsidRPr="007B70FE">
              <w:rPr>
                <w:rFonts w:ascii="Times New Roman" w:eastAsia="Times New Roman" w:hAnsi="Times New Roman"/>
                <w:color w:val="000000"/>
                <w:sz w:val="28"/>
                <w:szCs w:val="28"/>
                <w:lang w:eastAsia="ru-RU"/>
              </w:rPr>
              <w:t>наглядность к играм «Подарки для куклы», «Расставь фигуры по местам»</w:t>
            </w:r>
          </w:p>
          <w:p w:rsidR="007B70FE" w:rsidRPr="007B70FE" w:rsidRDefault="007B70FE" w:rsidP="007B70FE">
            <w:pPr>
              <w:rPr>
                <w:rFonts w:ascii="Times New Roman" w:eastAsiaTheme="minorHAnsi" w:hAnsi="Times New Roman"/>
                <w:sz w:val="28"/>
                <w:szCs w:val="28"/>
              </w:rPr>
            </w:pPr>
          </w:p>
        </w:tc>
        <w:tc>
          <w:tcPr>
            <w:tcW w:w="2460" w:type="dxa"/>
          </w:tcPr>
          <w:p w:rsidR="007B70FE" w:rsidRPr="007B70FE" w:rsidRDefault="007B70FE" w:rsidP="007B70FE">
            <w:pPr>
              <w:rPr>
                <w:rFonts w:ascii="Times New Roman" w:eastAsiaTheme="minorHAnsi" w:hAnsi="Times New Roman"/>
                <w:color w:val="000000"/>
                <w:sz w:val="28"/>
                <w:szCs w:val="28"/>
              </w:rPr>
            </w:pPr>
            <w:r w:rsidRPr="007B70FE">
              <w:rPr>
                <w:rFonts w:ascii="Times New Roman" w:eastAsiaTheme="minorHAnsi" w:hAnsi="Times New Roman"/>
                <w:sz w:val="28"/>
                <w:szCs w:val="28"/>
              </w:rPr>
              <w:t xml:space="preserve">Работа с картинками, игры </w:t>
            </w:r>
            <w:r w:rsidRPr="007B70FE">
              <w:rPr>
                <w:rFonts w:ascii="Times New Roman" w:eastAsiaTheme="minorHAnsi" w:hAnsi="Times New Roman"/>
                <w:color w:val="000000"/>
                <w:sz w:val="28"/>
                <w:szCs w:val="28"/>
              </w:rPr>
              <w:t>«Подарки для куклы», «Расставь фигуры по местам»</w:t>
            </w:r>
          </w:p>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Рисование предметов разной окраски.</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 xml:space="preserve">Упражнение на различение предметов по </w:t>
            </w:r>
            <w:r w:rsidRPr="007B70FE">
              <w:rPr>
                <w:rFonts w:ascii="Times New Roman" w:eastAsiaTheme="minorHAnsi" w:hAnsi="Times New Roman"/>
                <w:sz w:val="28"/>
                <w:szCs w:val="28"/>
              </w:rPr>
              <w:lastRenderedPageBreak/>
              <w:t xml:space="preserve">форме. Рисование предметов разной формы. </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3</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Понятие форма (</w:t>
            </w:r>
            <w:proofErr w:type="gramStart"/>
            <w:r w:rsidRPr="007B70FE">
              <w:rPr>
                <w:rFonts w:ascii="Times New Roman" w:eastAsiaTheme="minorHAnsi" w:hAnsi="Times New Roman"/>
                <w:sz w:val="28"/>
                <w:szCs w:val="28"/>
              </w:rPr>
              <w:t>круглый</w:t>
            </w:r>
            <w:proofErr w:type="gramEnd"/>
            <w:r w:rsidRPr="007B70FE">
              <w:rPr>
                <w:rFonts w:ascii="Times New Roman" w:eastAsiaTheme="minorHAnsi" w:hAnsi="Times New Roman"/>
                <w:sz w:val="28"/>
                <w:szCs w:val="28"/>
              </w:rPr>
              <w:t xml:space="preserve">, квадратный, </w:t>
            </w:r>
            <w:r w:rsidRPr="007B70FE">
              <w:rPr>
                <w:rFonts w:ascii="Times New Roman" w:eastAsiaTheme="minorHAnsi" w:hAnsi="Times New Roman"/>
                <w:sz w:val="28"/>
                <w:szCs w:val="28"/>
              </w:rPr>
              <w:lastRenderedPageBreak/>
              <w:t>треугольный и т.д.)</w:t>
            </w:r>
          </w:p>
        </w:tc>
        <w:tc>
          <w:tcPr>
            <w:tcW w:w="2513" w:type="dxa"/>
          </w:tcPr>
          <w:p w:rsidR="007B70FE" w:rsidRPr="007B70FE" w:rsidRDefault="007B70FE" w:rsidP="007B70FE">
            <w:pPr>
              <w:numPr>
                <w:ilvl w:val="0"/>
                <w:numId w:val="8"/>
              </w:numPr>
              <w:shd w:val="clear" w:color="auto" w:fill="FFFFFF"/>
              <w:ind w:left="0"/>
              <w:rPr>
                <w:rFonts w:ascii="Times New Roman" w:eastAsia="Times New Roman" w:hAnsi="Times New Roman"/>
                <w:color w:val="000000"/>
                <w:sz w:val="28"/>
                <w:szCs w:val="28"/>
                <w:lang w:eastAsia="ru-RU"/>
              </w:rPr>
            </w:pPr>
            <w:r w:rsidRPr="007B70FE">
              <w:rPr>
                <w:rFonts w:ascii="Times New Roman" w:eastAsia="Times New Roman" w:hAnsi="Times New Roman"/>
                <w:sz w:val="28"/>
                <w:szCs w:val="28"/>
                <w:lang w:eastAsia="ru-RU"/>
              </w:rPr>
              <w:lastRenderedPageBreak/>
              <w:t xml:space="preserve">Картинки с изображение предметов разной </w:t>
            </w:r>
            <w:r w:rsidRPr="007B70FE">
              <w:rPr>
                <w:rFonts w:ascii="Times New Roman" w:eastAsia="Times New Roman" w:hAnsi="Times New Roman"/>
                <w:sz w:val="28"/>
                <w:szCs w:val="28"/>
                <w:lang w:eastAsia="ru-RU"/>
              </w:rPr>
              <w:lastRenderedPageBreak/>
              <w:t xml:space="preserve">формы, счетные палочки, </w:t>
            </w:r>
            <w:r w:rsidRPr="007B70FE">
              <w:rPr>
                <w:rFonts w:ascii="Times New Roman" w:eastAsia="Times New Roman" w:hAnsi="Times New Roman"/>
                <w:color w:val="000000"/>
                <w:sz w:val="28"/>
                <w:szCs w:val="28"/>
                <w:lang w:eastAsia="ru-RU"/>
              </w:rPr>
              <w:t>презентация </w:t>
            </w:r>
            <w:proofErr w:type="spellStart"/>
            <w:r w:rsidRPr="007B70FE">
              <w:rPr>
                <w:rFonts w:ascii="Times New Roman" w:eastAsia="Times New Roman" w:hAnsi="Times New Roman"/>
                <w:color w:val="000000"/>
                <w:sz w:val="28"/>
                <w:szCs w:val="28"/>
                <w:lang w:eastAsia="ru-RU"/>
              </w:rPr>
              <w:t>Power</w:t>
            </w:r>
            <w:proofErr w:type="spellEnd"/>
            <w:r w:rsidRPr="007B70FE">
              <w:rPr>
                <w:rFonts w:ascii="Times New Roman" w:eastAsia="Times New Roman" w:hAnsi="Times New Roman"/>
                <w:color w:val="000000"/>
                <w:sz w:val="28"/>
                <w:szCs w:val="28"/>
                <w:lang w:eastAsia="ru-RU"/>
              </w:rPr>
              <w:t xml:space="preserve"> </w:t>
            </w:r>
            <w:proofErr w:type="spellStart"/>
            <w:r w:rsidRPr="007B70FE">
              <w:rPr>
                <w:rFonts w:ascii="Times New Roman" w:eastAsia="Times New Roman" w:hAnsi="Times New Roman"/>
                <w:color w:val="000000"/>
                <w:sz w:val="28"/>
                <w:szCs w:val="28"/>
                <w:lang w:eastAsia="ru-RU"/>
              </w:rPr>
              <w:t>Point</w:t>
            </w:r>
            <w:proofErr w:type="spellEnd"/>
          </w:p>
          <w:p w:rsidR="007B70FE" w:rsidRPr="007B70FE" w:rsidRDefault="007B70FE" w:rsidP="007B70FE">
            <w:pPr>
              <w:rPr>
                <w:rFonts w:ascii="Times New Roman" w:eastAsiaTheme="minorHAnsi" w:hAnsi="Times New Roman"/>
                <w:sz w:val="28"/>
                <w:szCs w:val="28"/>
              </w:rPr>
            </w:pP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lastRenderedPageBreak/>
              <w:t xml:space="preserve">Рисование по шаблону, составление </w:t>
            </w:r>
            <w:r w:rsidRPr="007B70FE">
              <w:rPr>
                <w:rFonts w:ascii="Times New Roman" w:eastAsiaTheme="minorHAnsi" w:hAnsi="Times New Roman"/>
                <w:sz w:val="28"/>
                <w:szCs w:val="28"/>
              </w:rPr>
              <w:lastRenderedPageBreak/>
              <w:t>фигур из счетных палочек, рисование предметов разной формы</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lastRenderedPageBreak/>
              <w:t>Упражнение на различение предметов по величине. Рисование предметов разной величины.</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3</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Понятие величина (большой, маленький, средний)</w:t>
            </w:r>
          </w:p>
        </w:tc>
        <w:tc>
          <w:tcPr>
            <w:tcW w:w="2513" w:type="dxa"/>
          </w:tcPr>
          <w:p w:rsidR="007B70FE" w:rsidRPr="007B70FE" w:rsidRDefault="007B70FE" w:rsidP="007B70FE">
            <w:pPr>
              <w:numPr>
                <w:ilvl w:val="0"/>
                <w:numId w:val="8"/>
              </w:numPr>
              <w:shd w:val="clear" w:color="auto" w:fill="FFFFFF"/>
              <w:ind w:left="0"/>
              <w:rPr>
                <w:rFonts w:ascii="Times New Roman" w:eastAsia="Times New Roman" w:hAnsi="Times New Roman"/>
                <w:sz w:val="28"/>
                <w:szCs w:val="28"/>
                <w:lang w:eastAsia="ru-RU"/>
              </w:rPr>
            </w:pPr>
            <w:r w:rsidRPr="007B70FE">
              <w:rPr>
                <w:rFonts w:ascii="Times New Roman" w:eastAsia="Times New Roman" w:hAnsi="Times New Roman"/>
                <w:sz w:val="28"/>
                <w:szCs w:val="28"/>
                <w:lang w:eastAsia="ru-RU"/>
              </w:rPr>
              <w:t xml:space="preserve">Картинки с изображение предметов разной величины, ленточки, </w:t>
            </w:r>
            <w:proofErr w:type="spellStart"/>
            <w:r w:rsidRPr="007B70FE">
              <w:rPr>
                <w:rFonts w:ascii="Times New Roman" w:eastAsia="Times New Roman" w:hAnsi="Times New Roman"/>
                <w:sz w:val="28"/>
                <w:szCs w:val="28"/>
                <w:lang w:eastAsia="ru-RU"/>
              </w:rPr>
              <w:t>шнурочки</w:t>
            </w:r>
            <w:proofErr w:type="spellEnd"/>
            <w:r w:rsidRPr="007B70FE">
              <w:rPr>
                <w:rFonts w:ascii="Times New Roman" w:eastAsia="Times New Roman" w:hAnsi="Times New Roman"/>
                <w:sz w:val="28"/>
                <w:szCs w:val="28"/>
                <w:lang w:eastAsia="ru-RU"/>
              </w:rPr>
              <w:t xml:space="preserve">, полоски бумаги разной длинны, </w:t>
            </w:r>
            <w:r w:rsidRPr="007B70FE">
              <w:rPr>
                <w:rFonts w:ascii="Times New Roman" w:eastAsia="Times New Roman" w:hAnsi="Times New Roman"/>
                <w:color w:val="000000"/>
                <w:sz w:val="28"/>
                <w:szCs w:val="28"/>
                <w:lang w:eastAsia="ru-RU"/>
              </w:rPr>
              <w:t>презентация </w:t>
            </w:r>
            <w:proofErr w:type="spellStart"/>
            <w:r w:rsidRPr="007B70FE">
              <w:rPr>
                <w:rFonts w:ascii="Times New Roman" w:eastAsia="Times New Roman" w:hAnsi="Times New Roman"/>
                <w:color w:val="000000"/>
                <w:sz w:val="28"/>
                <w:szCs w:val="28"/>
                <w:lang w:eastAsia="ru-RU"/>
              </w:rPr>
              <w:t>Power</w:t>
            </w:r>
            <w:proofErr w:type="spellEnd"/>
            <w:r w:rsidRPr="007B70FE">
              <w:rPr>
                <w:rFonts w:ascii="Times New Roman" w:eastAsia="Times New Roman" w:hAnsi="Times New Roman"/>
                <w:color w:val="000000"/>
                <w:sz w:val="28"/>
                <w:szCs w:val="28"/>
                <w:lang w:eastAsia="ru-RU"/>
              </w:rPr>
              <w:t xml:space="preserve"> </w:t>
            </w:r>
            <w:proofErr w:type="spellStart"/>
            <w:r w:rsidRPr="007B70FE">
              <w:rPr>
                <w:rFonts w:ascii="Times New Roman" w:eastAsia="Times New Roman" w:hAnsi="Times New Roman"/>
                <w:color w:val="000000"/>
                <w:sz w:val="28"/>
                <w:szCs w:val="28"/>
                <w:lang w:eastAsia="ru-RU"/>
              </w:rPr>
              <w:t>Point</w:t>
            </w:r>
            <w:proofErr w:type="spellEnd"/>
          </w:p>
        </w:tc>
        <w:tc>
          <w:tcPr>
            <w:tcW w:w="2460" w:type="dxa"/>
          </w:tcPr>
          <w:p w:rsidR="007B70FE" w:rsidRPr="007B70FE" w:rsidRDefault="007B70FE" w:rsidP="007B70FE">
            <w:pPr>
              <w:rPr>
                <w:rFonts w:ascii="Times New Roman" w:eastAsiaTheme="minorHAnsi" w:hAnsi="Times New Roman"/>
                <w:sz w:val="28"/>
                <w:szCs w:val="28"/>
              </w:rPr>
            </w:pPr>
            <w:proofErr w:type="gramStart"/>
            <w:r w:rsidRPr="007B70FE">
              <w:rPr>
                <w:rFonts w:ascii="Times New Roman" w:eastAsiaTheme="minorHAnsi" w:hAnsi="Times New Roman"/>
                <w:sz w:val="28"/>
                <w:szCs w:val="28"/>
              </w:rPr>
              <w:t>Рисование по шаблону, работа с лентами, шнурками, полосками бумаги разной длинны.</w:t>
            </w:r>
            <w:proofErr w:type="gramEnd"/>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линий.</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Понятие линия</w:t>
            </w:r>
          </w:p>
        </w:tc>
        <w:tc>
          <w:tcPr>
            <w:tcW w:w="2513" w:type="dxa"/>
          </w:tcPr>
          <w:p w:rsidR="007B70FE" w:rsidRPr="007B70FE" w:rsidRDefault="007B70FE" w:rsidP="007B70FE">
            <w:pPr>
              <w:rPr>
                <w:rFonts w:ascii="Times New Roman" w:eastAsiaTheme="minorHAnsi" w:hAnsi="Times New Roman"/>
                <w:sz w:val="28"/>
                <w:szCs w:val="28"/>
              </w:rPr>
            </w:pP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Показ способ выполнения линий</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фруктов с применением</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трафарета и без него.</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Трафареты фруктов</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Рисование фруктов с применением трафарета и без него</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овощей с применением</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трафарета и без него.</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3</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Трафареты овощей</w:t>
            </w:r>
          </w:p>
        </w:tc>
        <w:tc>
          <w:tcPr>
            <w:tcW w:w="2460"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овощей с применением</w:t>
            </w:r>
          </w:p>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трафарета и без него.</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узора в квадрате, (квадрат по трафарету).</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квадрат</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 квадрата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Рисование квадрата по трафарету, рисование внутри квадрата</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узора для косынки</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треугольной формы.</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треугольник</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 треугольник</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Игра "Подарок бабушке"</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Рисование на тему «Снеговик</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круг</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Трафарет круга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Рисование круга с применением трафарета</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lastRenderedPageBreak/>
              <w:t>Рисование по шаблону с последующим  раскрашиванием флажка.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прямоугольник</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Шаблон прямоугольника</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Рисование по шаблону с последующим  раскрашиванием флажка.</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proofErr w:type="spellStart"/>
            <w:r w:rsidRPr="007B70FE">
              <w:rPr>
                <w:rFonts w:ascii="Times New Roman" w:eastAsiaTheme="minorHAnsi" w:hAnsi="Times New Roman"/>
                <w:sz w:val="28"/>
                <w:szCs w:val="28"/>
              </w:rPr>
              <w:t>Отщипывание</w:t>
            </w:r>
            <w:proofErr w:type="spellEnd"/>
            <w:r w:rsidRPr="007B70FE">
              <w:rPr>
                <w:rFonts w:ascii="Times New Roman" w:eastAsiaTheme="minorHAnsi" w:hAnsi="Times New Roman"/>
                <w:sz w:val="28"/>
                <w:szCs w:val="28"/>
              </w:rPr>
              <w:t xml:space="preserve"> кусочка пластилина от целого куска.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свойства пластилина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доска для лепки</w:t>
            </w:r>
          </w:p>
        </w:tc>
        <w:tc>
          <w:tcPr>
            <w:tcW w:w="2460" w:type="dxa"/>
          </w:tcPr>
          <w:p w:rsidR="007B70FE" w:rsidRPr="007B70FE" w:rsidRDefault="007B70FE" w:rsidP="007B70FE">
            <w:pPr>
              <w:rPr>
                <w:rFonts w:ascii="Times New Roman" w:eastAsiaTheme="minorHAnsi" w:hAnsi="Times New Roman"/>
                <w:sz w:val="28"/>
                <w:szCs w:val="28"/>
              </w:rPr>
            </w:pPr>
            <w:proofErr w:type="spellStart"/>
            <w:r w:rsidRPr="007B70FE">
              <w:rPr>
                <w:rFonts w:ascii="Times New Roman" w:eastAsiaTheme="minorHAnsi" w:hAnsi="Times New Roman"/>
                <w:sz w:val="28"/>
                <w:szCs w:val="28"/>
              </w:rPr>
              <w:t>Отщипывание</w:t>
            </w:r>
            <w:proofErr w:type="spellEnd"/>
            <w:r w:rsidRPr="007B70FE">
              <w:rPr>
                <w:rFonts w:ascii="Times New Roman" w:eastAsiaTheme="minorHAnsi" w:hAnsi="Times New Roman"/>
                <w:sz w:val="28"/>
                <w:szCs w:val="28"/>
              </w:rPr>
              <w:t xml:space="preserve"> кусочка пластилина от целого куска.</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Отрезание кусочка пластилина от целого куска стекой.</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свойства пластилина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доска для лепки, стек</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Отрезание кусочка пластилина от целого куска стекой.</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Размазывание пластилина по шаблону, внутри контура</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свойства пластилина</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Пластилин, доска для лепки, стек</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Размазывание пластилина по шаблону, внутри контура, аппликация "Яблочко"</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Скручивание листа бумаги.</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lang w:val="en-US"/>
              </w:rPr>
            </w:pPr>
            <w:r w:rsidRPr="007B70FE">
              <w:rPr>
                <w:rFonts w:ascii="Times New Roman" w:eastAsiaTheme="minorHAnsi" w:hAnsi="Times New Roman"/>
                <w:sz w:val="28"/>
                <w:szCs w:val="28"/>
                <w:lang w:val="en-US"/>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Бумага, свойства бумаги</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Лист цветной бумаги, презентация о свойствах бумаги</w:t>
            </w:r>
          </w:p>
        </w:tc>
        <w:tc>
          <w:tcPr>
            <w:tcW w:w="2460"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Скручивание листа бумаги</w:t>
            </w:r>
            <w:proofErr w:type="gramStart"/>
            <w:r w:rsidRPr="007B70FE">
              <w:rPr>
                <w:rFonts w:ascii="Times New Roman" w:eastAsiaTheme="minorHAnsi" w:hAnsi="Times New Roman"/>
                <w:sz w:val="28"/>
                <w:szCs w:val="28"/>
              </w:rPr>
              <w:t>.</w:t>
            </w:r>
            <w:proofErr w:type="gramEnd"/>
            <w:r w:rsidRPr="007B70FE">
              <w:rPr>
                <w:rFonts w:ascii="Times New Roman" w:eastAsiaTheme="minorHAnsi" w:hAnsi="Times New Roman"/>
                <w:sz w:val="28"/>
                <w:szCs w:val="28"/>
              </w:rPr>
              <w:t xml:space="preserve"> </w:t>
            </w:r>
            <w:proofErr w:type="gramStart"/>
            <w:r w:rsidRPr="007B70FE">
              <w:rPr>
                <w:rFonts w:ascii="Times New Roman" w:eastAsiaTheme="minorHAnsi" w:hAnsi="Times New Roman"/>
                <w:sz w:val="28"/>
                <w:szCs w:val="28"/>
              </w:rPr>
              <w:t>д</w:t>
            </w:r>
            <w:proofErr w:type="gramEnd"/>
            <w:r w:rsidRPr="007B70FE">
              <w:rPr>
                <w:rFonts w:ascii="Times New Roman" w:eastAsiaTheme="minorHAnsi" w:hAnsi="Times New Roman"/>
                <w:sz w:val="28"/>
                <w:szCs w:val="28"/>
              </w:rPr>
              <w:t>елаем подзорную трубу</w:t>
            </w:r>
          </w:p>
        </w:tc>
      </w:tr>
      <w:tr w:rsidR="007B70FE" w:rsidRPr="007B70FE" w:rsidTr="002E3C7D">
        <w:trPr>
          <w:trHeight w:val="206"/>
        </w:trPr>
        <w:tc>
          <w:tcPr>
            <w:tcW w:w="4479"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Намазывание всей поверхности</w:t>
            </w:r>
          </w:p>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клеем.</w:t>
            </w:r>
          </w:p>
        </w:tc>
        <w:tc>
          <w:tcPr>
            <w:tcW w:w="1550" w:type="dxa"/>
          </w:tcPr>
          <w:p w:rsidR="007B70FE" w:rsidRPr="007B70FE" w:rsidRDefault="007B70FE" w:rsidP="007B70FE">
            <w:pPr>
              <w:rPr>
                <w:rFonts w:ascii="Times New Roman" w:eastAsiaTheme="minorHAnsi" w:hAnsi="Times New Roman"/>
                <w:sz w:val="28"/>
                <w:szCs w:val="28"/>
              </w:rPr>
            </w:pPr>
          </w:p>
        </w:tc>
        <w:tc>
          <w:tcPr>
            <w:tcW w:w="1325"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1</w:t>
            </w:r>
          </w:p>
        </w:tc>
        <w:tc>
          <w:tcPr>
            <w:tcW w:w="2459"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Клей, свойства клея</w:t>
            </w:r>
          </w:p>
        </w:tc>
        <w:tc>
          <w:tcPr>
            <w:tcW w:w="2513" w:type="dxa"/>
          </w:tcPr>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Клей, лист бумаги, кисточка для клея</w:t>
            </w:r>
          </w:p>
        </w:tc>
        <w:tc>
          <w:tcPr>
            <w:tcW w:w="2460" w:type="dxa"/>
          </w:tcPr>
          <w:p w:rsidR="007B70FE" w:rsidRPr="007B70FE" w:rsidRDefault="007B70FE" w:rsidP="007B70FE">
            <w:pPr>
              <w:autoSpaceDE w:val="0"/>
              <w:autoSpaceDN w:val="0"/>
              <w:adjustRightInd w:val="0"/>
              <w:rPr>
                <w:rFonts w:ascii="Times New Roman" w:eastAsiaTheme="minorHAnsi" w:hAnsi="Times New Roman"/>
                <w:sz w:val="28"/>
                <w:szCs w:val="28"/>
              </w:rPr>
            </w:pPr>
            <w:r w:rsidRPr="007B70FE">
              <w:rPr>
                <w:rFonts w:ascii="Times New Roman" w:eastAsiaTheme="minorHAnsi" w:hAnsi="Times New Roman"/>
                <w:sz w:val="28"/>
                <w:szCs w:val="28"/>
              </w:rPr>
              <w:t>Намазывание всей поверхности</w:t>
            </w:r>
          </w:p>
          <w:p w:rsidR="007B70FE" w:rsidRPr="007B70FE" w:rsidRDefault="007B70FE" w:rsidP="007B70FE">
            <w:pPr>
              <w:rPr>
                <w:rFonts w:ascii="Times New Roman" w:eastAsiaTheme="minorHAnsi" w:hAnsi="Times New Roman"/>
                <w:sz w:val="28"/>
                <w:szCs w:val="28"/>
              </w:rPr>
            </w:pPr>
            <w:r w:rsidRPr="007B70FE">
              <w:rPr>
                <w:rFonts w:ascii="Times New Roman" w:eastAsiaTheme="minorHAnsi" w:hAnsi="Times New Roman"/>
                <w:sz w:val="28"/>
                <w:szCs w:val="28"/>
              </w:rPr>
              <w:t>клеем.</w:t>
            </w:r>
          </w:p>
        </w:tc>
      </w:tr>
    </w:tbl>
    <w:p w:rsidR="007B70FE" w:rsidRDefault="007B70FE" w:rsidP="007B70FE">
      <w:pPr>
        <w:spacing w:after="0" w:line="240" w:lineRule="auto"/>
        <w:rPr>
          <w:rFonts w:ascii="Times New Roman" w:hAnsi="Times New Roman"/>
          <w:b/>
          <w:sz w:val="28"/>
          <w:szCs w:val="28"/>
        </w:rPr>
      </w:pPr>
    </w:p>
    <w:p w:rsidR="007B70FE" w:rsidRPr="007B70FE" w:rsidRDefault="007B70FE" w:rsidP="007B70FE">
      <w:pPr>
        <w:spacing w:after="0" w:line="240" w:lineRule="auto"/>
        <w:rPr>
          <w:rFonts w:ascii="Times New Roman" w:eastAsiaTheme="minorHAnsi" w:hAnsi="Times New Roman"/>
          <w:b/>
          <w:sz w:val="28"/>
          <w:szCs w:val="28"/>
        </w:rPr>
      </w:pPr>
      <w:r w:rsidRPr="00196F1B">
        <w:rPr>
          <w:rFonts w:ascii="Times New Roman" w:hAnsi="Times New Roman"/>
          <w:b/>
          <w:sz w:val="28"/>
          <w:szCs w:val="28"/>
        </w:rPr>
        <w:t xml:space="preserve">КОНТРОЛЬ И ОЦЕНКА ДОСТИЖЕНИЯ ПЛАНИРУЕМЫХ РЕЗУЛЬТАТОВ </w:t>
      </w:r>
      <w:r w:rsidRPr="00196F1B">
        <w:rPr>
          <w:rFonts w:ascii="Times New Roman" w:eastAsiaTheme="minorHAnsi" w:hAnsi="Times New Roman"/>
          <w:b/>
          <w:sz w:val="28"/>
          <w:szCs w:val="28"/>
        </w:rPr>
        <w:t>ПО ПРЕДМЕТУ: «</w:t>
      </w:r>
      <w:r>
        <w:rPr>
          <w:rFonts w:ascii="Times New Roman" w:eastAsiaTheme="minorHAnsi" w:hAnsi="Times New Roman"/>
          <w:b/>
          <w:sz w:val="28"/>
          <w:szCs w:val="28"/>
        </w:rPr>
        <w:t>ИЗОБРАЗИТЕЛЬНАЯ ДЕЯТЕЛЬНОСТЬ</w:t>
      </w:r>
      <w:r w:rsidRPr="00196F1B">
        <w:rPr>
          <w:rFonts w:ascii="Times New Roman" w:eastAsiaTheme="minorHAnsi" w:hAnsi="Times New Roman"/>
          <w:b/>
          <w:sz w:val="28"/>
          <w:szCs w:val="28"/>
        </w:rPr>
        <w:t>»</w:t>
      </w:r>
    </w:p>
    <w:p w:rsidR="007B70FE" w:rsidRPr="007B70FE" w:rsidRDefault="007B70FE" w:rsidP="007B70FE">
      <w:pPr>
        <w:spacing w:after="0" w:line="240" w:lineRule="auto"/>
        <w:jc w:val="both"/>
        <w:rPr>
          <w:rFonts w:ascii="Times New Roman" w:eastAsiaTheme="minorHAnsi" w:hAnsi="Times New Roman"/>
          <w:b/>
          <w:sz w:val="24"/>
          <w:szCs w:val="24"/>
        </w:rPr>
      </w:pPr>
      <w:r w:rsidRPr="007B70FE">
        <w:rPr>
          <w:rFonts w:ascii="Times New Roman" w:eastAsiaTheme="minorHAnsi" w:hAnsi="Times New Roman"/>
          <w:b/>
          <w:sz w:val="24"/>
          <w:szCs w:val="24"/>
        </w:rPr>
        <w:t xml:space="preserve">Год: </w:t>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t>_____________________________</w:t>
      </w:r>
    </w:p>
    <w:p w:rsidR="007B70FE" w:rsidRPr="007B70FE" w:rsidRDefault="007B70FE" w:rsidP="007B70FE">
      <w:pPr>
        <w:spacing w:after="0" w:line="240" w:lineRule="auto"/>
        <w:jc w:val="both"/>
        <w:rPr>
          <w:rFonts w:ascii="Times New Roman" w:eastAsiaTheme="minorHAnsi" w:hAnsi="Times New Roman"/>
          <w:b/>
          <w:sz w:val="24"/>
          <w:szCs w:val="24"/>
        </w:rPr>
      </w:pPr>
      <w:r w:rsidRPr="007B70FE">
        <w:rPr>
          <w:rFonts w:ascii="Times New Roman" w:eastAsiaTheme="minorHAnsi" w:hAnsi="Times New Roman"/>
          <w:b/>
          <w:sz w:val="24"/>
          <w:szCs w:val="24"/>
        </w:rPr>
        <w:t xml:space="preserve">Класс: </w:t>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t>_____________________________</w:t>
      </w:r>
    </w:p>
    <w:p w:rsidR="007B70FE" w:rsidRPr="007B70FE" w:rsidRDefault="007B70FE" w:rsidP="007B70FE">
      <w:pPr>
        <w:spacing w:after="0" w:line="240" w:lineRule="auto"/>
        <w:jc w:val="both"/>
        <w:rPr>
          <w:rFonts w:ascii="Times New Roman" w:eastAsiaTheme="minorHAnsi" w:hAnsi="Times New Roman"/>
          <w:b/>
          <w:sz w:val="24"/>
          <w:szCs w:val="24"/>
        </w:rPr>
      </w:pPr>
      <w:r w:rsidRPr="007B70FE">
        <w:rPr>
          <w:rFonts w:ascii="Times New Roman" w:eastAsiaTheme="minorHAnsi" w:hAnsi="Times New Roman"/>
          <w:b/>
          <w:sz w:val="24"/>
          <w:szCs w:val="24"/>
        </w:rPr>
        <w:t xml:space="preserve">ФИ учителя: </w:t>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r>
      <w:r w:rsidRPr="007B70FE">
        <w:rPr>
          <w:rFonts w:ascii="Times New Roman" w:eastAsiaTheme="minorHAnsi" w:hAnsi="Times New Roman"/>
          <w:b/>
          <w:sz w:val="24"/>
          <w:szCs w:val="24"/>
        </w:rPr>
        <w:tab/>
        <w:t>_____________________________</w:t>
      </w:r>
    </w:p>
    <w:p w:rsidR="007B70FE" w:rsidRPr="007B70FE" w:rsidRDefault="007B70FE" w:rsidP="007B70FE">
      <w:pPr>
        <w:spacing w:after="0" w:line="240" w:lineRule="auto"/>
        <w:jc w:val="both"/>
        <w:rPr>
          <w:rFonts w:ascii="Times New Roman" w:eastAsiaTheme="minorHAnsi" w:hAnsi="Times New Roman"/>
          <w:b/>
          <w:sz w:val="24"/>
          <w:szCs w:val="24"/>
        </w:rPr>
      </w:pPr>
      <w:r w:rsidRPr="007B70FE">
        <w:rPr>
          <w:rFonts w:ascii="Times New Roman" w:eastAsiaTheme="minorHAnsi" w:hAnsi="Times New Roman"/>
          <w:b/>
          <w:sz w:val="24"/>
          <w:szCs w:val="24"/>
        </w:rPr>
        <w:t xml:space="preserve">Квалификационная категория: </w:t>
      </w:r>
      <w:r w:rsidRPr="007B70FE">
        <w:rPr>
          <w:rFonts w:ascii="Times New Roman" w:eastAsiaTheme="minorHAnsi" w:hAnsi="Times New Roman"/>
          <w:b/>
          <w:sz w:val="24"/>
          <w:szCs w:val="24"/>
        </w:rPr>
        <w:tab/>
        <w:t>_____________________________</w:t>
      </w:r>
    </w:p>
    <w:p w:rsidR="007B70FE" w:rsidRPr="007B70FE" w:rsidRDefault="007B70FE" w:rsidP="007B70FE">
      <w:pPr>
        <w:spacing w:after="0" w:line="240" w:lineRule="auto"/>
        <w:rPr>
          <w:rFonts w:ascii="Times New Roman" w:eastAsiaTheme="minorHAnsi" w:hAnsi="Times New Roman"/>
          <w:sz w:val="28"/>
          <w:szCs w:val="28"/>
        </w:rPr>
      </w:pPr>
      <w:r w:rsidRPr="007B70FE">
        <w:rPr>
          <w:rFonts w:ascii="Times New Roman" w:eastAsiaTheme="minorHAnsi" w:hAnsi="Times New Roman"/>
          <w:sz w:val="28"/>
          <w:szCs w:val="28"/>
        </w:rPr>
        <w:t>0 б. – не владеет</w:t>
      </w:r>
    </w:p>
    <w:p w:rsidR="007B70FE" w:rsidRPr="007B70FE" w:rsidRDefault="007B70FE" w:rsidP="007B70FE">
      <w:pPr>
        <w:spacing w:after="0" w:line="240" w:lineRule="auto"/>
        <w:rPr>
          <w:rFonts w:ascii="Times New Roman" w:eastAsiaTheme="minorHAnsi" w:hAnsi="Times New Roman"/>
          <w:sz w:val="28"/>
          <w:szCs w:val="28"/>
        </w:rPr>
      </w:pPr>
      <w:r w:rsidRPr="007B70FE">
        <w:rPr>
          <w:rFonts w:ascii="Times New Roman" w:eastAsiaTheme="minorHAnsi" w:hAnsi="Times New Roman"/>
          <w:sz w:val="28"/>
          <w:szCs w:val="28"/>
        </w:rPr>
        <w:t>1 б. – частично владеет</w:t>
      </w:r>
    </w:p>
    <w:p w:rsidR="007B70FE" w:rsidRPr="007B70FE" w:rsidRDefault="007B70FE" w:rsidP="007B70FE">
      <w:pPr>
        <w:spacing w:after="0" w:line="240" w:lineRule="auto"/>
        <w:rPr>
          <w:rFonts w:ascii="Times New Roman" w:eastAsiaTheme="minorHAnsi" w:hAnsi="Times New Roman"/>
          <w:sz w:val="28"/>
          <w:szCs w:val="28"/>
        </w:rPr>
      </w:pPr>
      <w:r w:rsidRPr="007B70FE">
        <w:rPr>
          <w:rFonts w:ascii="Times New Roman" w:eastAsiaTheme="minorHAnsi" w:hAnsi="Times New Roman"/>
          <w:sz w:val="28"/>
          <w:szCs w:val="28"/>
        </w:rPr>
        <w:t>2 б. – в полной мере владеет</w:t>
      </w:r>
    </w:p>
    <w:p w:rsidR="007B70FE" w:rsidRPr="007B70FE" w:rsidRDefault="007B70FE" w:rsidP="007B70FE">
      <w:pPr>
        <w:spacing w:after="0" w:line="240" w:lineRule="auto"/>
        <w:rPr>
          <w:rFonts w:ascii="Times New Roman" w:eastAsiaTheme="minorHAnsi" w:hAnsi="Times New Roman"/>
          <w:sz w:val="28"/>
          <w:szCs w:val="28"/>
        </w:rPr>
      </w:pPr>
    </w:p>
    <w:tbl>
      <w:tblPr>
        <w:tblStyle w:val="1"/>
        <w:tblW w:w="11023" w:type="dxa"/>
        <w:tblLook w:val="04A0" w:firstRow="1" w:lastRow="0" w:firstColumn="1" w:lastColumn="0" w:noHBand="0" w:noVBand="1"/>
      </w:tblPr>
      <w:tblGrid>
        <w:gridCol w:w="704"/>
        <w:gridCol w:w="4732"/>
        <w:gridCol w:w="1862"/>
        <w:gridCol w:w="1862"/>
        <w:gridCol w:w="1863"/>
      </w:tblGrid>
      <w:tr w:rsidR="007B70FE" w:rsidRPr="007B70FE" w:rsidTr="007B70FE">
        <w:trPr>
          <w:trHeight w:val="645"/>
        </w:trPr>
        <w:tc>
          <w:tcPr>
            <w:tcW w:w="704" w:type="dxa"/>
            <w:vMerge w:val="restart"/>
            <w:vAlign w:val="center"/>
          </w:tcPr>
          <w:p w:rsidR="007B70FE" w:rsidRPr="007B70FE" w:rsidRDefault="007B70FE" w:rsidP="007B70FE">
            <w:pPr>
              <w:jc w:val="center"/>
              <w:rPr>
                <w:rFonts w:ascii="Times New Roman" w:eastAsiaTheme="minorHAnsi" w:hAnsi="Times New Roman"/>
                <w:sz w:val="28"/>
                <w:szCs w:val="28"/>
              </w:rPr>
            </w:pPr>
          </w:p>
          <w:p w:rsidR="007B70FE" w:rsidRPr="007B70FE" w:rsidRDefault="007B70FE" w:rsidP="007B70FE">
            <w:pPr>
              <w:jc w:val="center"/>
              <w:rPr>
                <w:rFonts w:ascii="Times New Roman" w:eastAsiaTheme="minorHAnsi" w:hAnsi="Times New Roman"/>
                <w:sz w:val="28"/>
                <w:szCs w:val="28"/>
              </w:rPr>
            </w:pPr>
          </w:p>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w:t>
            </w:r>
          </w:p>
          <w:p w:rsidR="007B70FE" w:rsidRPr="007B70FE" w:rsidRDefault="007B70FE" w:rsidP="007B70FE">
            <w:pPr>
              <w:jc w:val="center"/>
              <w:rPr>
                <w:rFonts w:ascii="Times New Roman" w:eastAsiaTheme="minorHAnsi" w:hAnsi="Times New Roman"/>
                <w:sz w:val="28"/>
                <w:szCs w:val="28"/>
              </w:rPr>
            </w:pPr>
          </w:p>
        </w:tc>
        <w:tc>
          <w:tcPr>
            <w:tcW w:w="4732" w:type="dxa"/>
            <w:vMerge w:val="restart"/>
            <w:tcBorders>
              <w:right w:val="single" w:sz="4" w:space="0" w:color="auto"/>
              <w:tl2br w:val="single" w:sz="4" w:space="0" w:color="auto"/>
            </w:tcBorders>
            <w:vAlign w:val="center"/>
          </w:tcPr>
          <w:p w:rsidR="007B70FE" w:rsidRPr="007B70FE" w:rsidRDefault="007B70FE" w:rsidP="007B70FE">
            <w:pPr>
              <w:rPr>
                <w:rFonts w:ascii="Times New Roman" w:eastAsiaTheme="minorHAnsi" w:hAnsi="Times New Roman"/>
                <w:b/>
                <w:sz w:val="28"/>
                <w:szCs w:val="28"/>
              </w:rPr>
            </w:pPr>
            <w:r w:rsidRPr="007B70FE">
              <w:rPr>
                <w:rFonts w:ascii="Times New Roman" w:eastAsiaTheme="minorHAnsi" w:hAnsi="Times New Roman"/>
                <w:b/>
                <w:sz w:val="28"/>
                <w:szCs w:val="28"/>
              </w:rPr>
              <w:t xml:space="preserve">            </w:t>
            </w:r>
            <w:r>
              <w:rPr>
                <w:rFonts w:ascii="Times New Roman" w:eastAsiaTheme="minorHAnsi" w:hAnsi="Times New Roman"/>
                <w:b/>
                <w:sz w:val="28"/>
                <w:szCs w:val="28"/>
              </w:rPr>
              <w:t xml:space="preserve">                             </w:t>
            </w:r>
            <w:r w:rsidRPr="007B70FE">
              <w:rPr>
                <w:rFonts w:ascii="Times New Roman" w:eastAsiaTheme="minorHAnsi" w:hAnsi="Times New Roman"/>
                <w:b/>
                <w:sz w:val="28"/>
                <w:szCs w:val="28"/>
              </w:rPr>
              <w:t>ФИ ученика</w:t>
            </w:r>
          </w:p>
          <w:p w:rsidR="007B70FE" w:rsidRPr="007B70FE" w:rsidRDefault="007B70FE" w:rsidP="007B70FE">
            <w:pPr>
              <w:rPr>
                <w:rFonts w:ascii="Times New Roman" w:eastAsiaTheme="minorHAnsi" w:hAnsi="Times New Roman"/>
                <w:sz w:val="28"/>
                <w:szCs w:val="28"/>
              </w:rPr>
            </w:pPr>
          </w:p>
          <w:p w:rsidR="007B70FE" w:rsidRPr="007B70FE" w:rsidRDefault="007B70FE" w:rsidP="007B70FE">
            <w:pPr>
              <w:rPr>
                <w:rFonts w:ascii="Times New Roman" w:eastAsiaTheme="minorHAnsi" w:hAnsi="Times New Roman"/>
                <w:sz w:val="28"/>
                <w:szCs w:val="28"/>
              </w:rPr>
            </w:pPr>
          </w:p>
          <w:p w:rsidR="007B70FE" w:rsidRPr="007B70FE" w:rsidRDefault="007B70FE" w:rsidP="007B70FE">
            <w:pPr>
              <w:rPr>
                <w:rFonts w:ascii="Times New Roman" w:eastAsiaTheme="minorHAnsi" w:hAnsi="Times New Roman"/>
                <w:b/>
                <w:sz w:val="28"/>
                <w:szCs w:val="28"/>
              </w:rPr>
            </w:pPr>
            <w:r w:rsidRPr="007B70FE">
              <w:rPr>
                <w:rFonts w:ascii="Times New Roman" w:eastAsiaTheme="minorHAnsi" w:hAnsi="Times New Roman"/>
                <w:b/>
                <w:sz w:val="28"/>
                <w:szCs w:val="28"/>
              </w:rPr>
              <w:t>Предметные результаты</w:t>
            </w:r>
          </w:p>
        </w:tc>
        <w:tc>
          <w:tcPr>
            <w:tcW w:w="5587" w:type="dxa"/>
            <w:gridSpan w:val="3"/>
            <w:tcBorders>
              <w:left w:val="single" w:sz="4" w:space="0" w:color="auto"/>
            </w:tcBorders>
            <w:vAlign w:val="center"/>
          </w:tcPr>
          <w:p w:rsidR="007B70FE" w:rsidRPr="007B70FE" w:rsidRDefault="007B70FE" w:rsidP="007B70FE">
            <w:pPr>
              <w:jc w:val="center"/>
              <w:rPr>
                <w:rFonts w:ascii="Times New Roman" w:eastAsiaTheme="minorHAnsi" w:hAnsi="Times New Roman"/>
                <w:sz w:val="28"/>
                <w:szCs w:val="28"/>
              </w:rPr>
            </w:pPr>
          </w:p>
        </w:tc>
      </w:tr>
      <w:tr w:rsidR="007B70FE" w:rsidRPr="007B70FE" w:rsidTr="009E7133">
        <w:trPr>
          <w:trHeight w:val="645"/>
        </w:trPr>
        <w:tc>
          <w:tcPr>
            <w:tcW w:w="704" w:type="dxa"/>
            <w:vMerge/>
            <w:vAlign w:val="center"/>
          </w:tcPr>
          <w:p w:rsidR="007B70FE" w:rsidRPr="007B70FE" w:rsidRDefault="007B70FE" w:rsidP="007B70FE">
            <w:pPr>
              <w:jc w:val="center"/>
              <w:rPr>
                <w:rFonts w:ascii="Times New Roman" w:eastAsiaTheme="minorHAnsi" w:hAnsi="Times New Roman"/>
                <w:sz w:val="28"/>
                <w:szCs w:val="28"/>
              </w:rPr>
            </w:pPr>
          </w:p>
        </w:tc>
        <w:tc>
          <w:tcPr>
            <w:tcW w:w="4732" w:type="dxa"/>
            <w:vMerge/>
            <w:tcBorders>
              <w:right w:val="single" w:sz="4" w:space="0" w:color="auto"/>
              <w:tl2br w:val="single" w:sz="4" w:space="0" w:color="auto"/>
            </w:tcBorders>
            <w:vAlign w:val="center"/>
          </w:tcPr>
          <w:p w:rsidR="007B70FE" w:rsidRPr="007B70FE" w:rsidRDefault="007B70FE" w:rsidP="007B70FE">
            <w:pPr>
              <w:rPr>
                <w:rFonts w:ascii="Times New Roman" w:eastAsiaTheme="minorHAnsi" w:hAnsi="Times New Roman"/>
                <w:b/>
                <w:sz w:val="28"/>
                <w:szCs w:val="28"/>
              </w:rPr>
            </w:pPr>
          </w:p>
        </w:tc>
        <w:tc>
          <w:tcPr>
            <w:tcW w:w="1862" w:type="dxa"/>
            <w:tcBorders>
              <w:left w:val="single" w:sz="4" w:space="0" w:color="auto"/>
            </w:tcBorders>
            <w:vAlign w:val="center"/>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Сентябрь</w:t>
            </w:r>
          </w:p>
        </w:tc>
        <w:tc>
          <w:tcPr>
            <w:tcW w:w="1862" w:type="dxa"/>
            <w:tcBorders>
              <w:left w:val="single" w:sz="4" w:space="0" w:color="auto"/>
            </w:tcBorders>
            <w:vAlign w:val="center"/>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Январь</w:t>
            </w:r>
          </w:p>
        </w:tc>
        <w:tc>
          <w:tcPr>
            <w:tcW w:w="1863" w:type="dxa"/>
            <w:tcBorders>
              <w:left w:val="single" w:sz="4" w:space="0" w:color="auto"/>
            </w:tcBorders>
            <w:vAlign w:val="center"/>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Май</w:t>
            </w:r>
          </w:p>
        </w:tc>
      </w:tr>
      <w:tr w:rsidR="007B70FE" w:rsidRPr="007B70FE" w:rsidTr="008D0F0D">
        <w:trPr>
          <w:trHeight w:val="158"/>
        </w:trPr>
        <w:tc>
          <w:tcPr>
            <w:tcW w:w="704"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lastRenderedPageBreak/>
              <w:t>1.</w:t>
            </w:r>
          </w:p>
        </w:tc>
        <w:tc>
          <w:tcPr>
            <w:tcW w:w="4732" w:type="dxa"/>
          </w:tcPr>
          <w:p w:rsidR="007B70FE" w:rsidRPr="007B70FE" w:rsidRDefault="007B70FE" w:rsidP="007B70FE">
            <w:pPr>
              <w:jc w:val="both"/>
              <w:rPr>
                <w:rFonts w:ascii="Times New Roman" w:hAnsi="Times New Roman"/>
                <w:sz w:val="28"/>
                <w:szCs w:val="28"/>
              </w:rPr>
            </w:pPr>
            <w:r w:rsidRPr="007B70FE">
              <w:rPr>
                <w:rFonts w:ascii="Times New Roman" w:eastAsia="Times New Roman" w:hAnsi="Times New Roman"/>
                <w:sz w:val="28"/>
                <w:szCs w:val="28"/>
                <w:lang w:eastAsia="ar-SA"/>
              </w:rPr>
              <w:t>Имеет интерес к доступным видам изобразительной деятельности.</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r w:rsidR="007B70FE" w:rsidRPr="007B70FE" w:rsidTr="00330812">
        <w:trPr>
          <w:trHeight w:val="158"/>
        </w:trPr>
        <w:tc>
          <w:tcPr>
            <w:tcW w:w="704" w:type="dxa"/>
          </w:tcPr>
          <w:p w:rsidR="007B70FE" w:rsidRPr="007B70FE" w:rsidRDefault="007B70FE" w:rsidP="007B70FE">
            <w:pPr>
              <w:jc w:val="center"/>
              <w:rPr>
                <w:rFonts w:ascii="Times New Roman" w:eastAsiaTheme="minorHAnsi" w:hAnsi="Times New Roman"/>
                <w:sz w:val="28"/>
                <w:szCs w:val="28"/>
              </w:rPr>
            </w:pPr>
            <w:r w:rsidRPr="007B70FE">
              <w:rPr>
                <w:rFonts w:ascii="Times New Roman" w:eastAsiaTheme="minorHAnsi" w:hAnsi="Times New Roman"/>
                <w:sz w:val="28"/>
                <w:szCs w:val="28"/>
              </w:rPr>
              <w:t>2.</w:t>
            </w:r>
          </w:p>
        </w:tc>
        <w:tc>
          <w:tcPr>
            <w:tcW w:w="4732" w:type="dxa"/>
          </w:tcPr>
          <w:p w:rsidR="007B70FE" w:rsidRPr="007B70FE" w:rsidRDefault="007B70FE" w:rsidP="007B70FE">
            <w:pPr>
              <w:jc w:val="both"/>
              <w:rPr>
                <w:rFonts w:ascii="Times New Roman" w:hAnsi="Times New Roman"/>
                <w:sz w:val="28"/>
                <w:szCs w:val="28"/>
              </w:rPr>
            </w:pPr>
            <w:r w:rsidRPr="007B70FE">
              <w:rPr>
                <w:rFonts w:ascii="Times New Roman" w:eastAsia="Times New Roman" w:hAnsi="Times New Roman"/>
                <w:sz w:val="28"/>
                <w:szCs w:val="28"/>
                <w:lang w:eastAsia="ar-SA"/>
              </w:rPr>
              <w:t>Умеет использовать инструменты и материалы в процессе доступной изобразительной деятельности (лепка, рисование, аппликация).</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r w:rsidR="007B70FE" w:rsidRPr="007B70FE" w:rsidTr="00F5704E">
        <w:trPr>
          <w:trHeight w:val="158"/>
        </w:trPr>
        <w:tc>
          <w:tcPr>
            <w:tcW w:w="704" w:type="dxa"/>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3</w:t>
            </w:r>
          </w:p>
        </w:tc>
        <w:tc>
          <w:tcPr>
            <w:tcW w:w="4732" w:type="dxa"/>
          </w:tcPr>
          <w:p w:rsidR="007B70FE" w:rsidRPr="007B70FE" w:rsidRDefault="007B70FE" w:rsidP="007B70FE">
            <w:pPr>
              <w:suppressAutoHyphens/>
              <w:jc w:val="both"/>
              <w:rPr>
                <w:rFonts w:ascii="Times New Roman" w:eastAsia="Times New Roman" w:hAnsi="Times New Roman"/>
                <w:sz w:val="28"/>
                <w:szCs w:val="28"/>
                <w:lang w:eastAsia="ar-SA"/>
              </w:rPr>
            </w:pPr>
            <w:r w:rsidRPr="007B70FE">
              <w:rPr>
                <w:rFonts w:ascii="Times New Roman" w:eastAsia="Times New Roman" w:hAnsi="Times New Roman"/>
                <w:sz w:val="28"/>
                <w:szCs w:val="28"/>
                <w:lang w:eastAsia="ar-SA"/>
              </w:rPr>
              <w:t xml:space="preserve">Положительные эмоциональные реакции (удовольствие, радость) в процессе изобразительной деятельности. </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r w:rsidR="007B70FE" w:rsidRPr="007B70FE" w:rsidTr="008D7813">
        <w:trPr>
          <w:trHeight w:val="158"/>
        </w:trPr>
        <w:tc>
          <w:tcPr>
            <w:tcW w:w="704" w:type="dxa"/>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4</w:t>
            </w:r>
          </w:p>
        </w:tc>
        <w:tc>
          <w:tcPr>
            <w:tcW w:w="4732" w:type="dxa"/>
          </w:tcPr>
          <w:p w:rsidR="007B70FE" w:rsidRPr="007B70FE" w:rsidRDefault="007B70FE" w:rsidP="007B70FE">
            <w:pPr>
              <w:suppressAutoHyphens/>
              <w:jc w:val="both"/>
              <w:rPr>
                <w:rFonts w:ascii="Times New Roman" w:eastAsia="Times New Roman" w:hAnsi="Times New Roman"/>
                <w:sz w:val="28"/>
                <w:szCs w:val="28"/>
                <w:lang w:eastAsia="ar-SA"/>
              </w:rPr>
            </w:pPr>
            <w:r w:rsidRPr="007B70FE">
              <w:rPr>
                <w:rFonts w:ascii="Times New Roman" w:eastAsia="Times New Roman" w:hAnsi="Times New Roman"/>
                <w:sz w:val="28"/>
                <w:szCs w:val="28"/>
                <w:lang w:eastAsia="ar-SA"/>
              </w:rPr>
              <w:t>Умение выражать свое отношение к результатам собственной и чужой творческой деятельности</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r w:rsidR="007B70FE" w:rsidRPr="007B70FE" w:rsidTr="008F398B">
        <w:trPr>
          <w:trHeight w:val="158"/>
        </w:trPr>
        <w:tc>
          <w:tcPr>
            <w:tcW w:w="704" w:type="dxa"/>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5</w:t>
            </w:r>
          </w:p>
        </w:tc>
        <w:tc>
          <w:tcPr>
            <w:tcW w:w="4732" w:type="dxa"/>
          </w:tcPr>
          <w:p w:rsidR="007B70FE" w:rsidRPr="007B70FE" w:rsidRDefault="007B70FE" w:rsidP="007B70FE">
            <w:pPr>
              <w:suppressAutoHyphens/>
              <w:jc w:val="both"/>
              <w:rPr>
                <w:rFonts w:ascii="Times New Roman" w:eastAsia="Times New Roman" w:hAnsi="Times New Roman"/>
                <w:sz w:val="28"/>
                <w:szCs w:val="28"/>
                <w:lang w:eastAsia="ar-SA"/>
              </w:rPr>
            </w:pPr>
            <w:r w:rsidRPr="007B70FE">
              <w:rPr>
                <w:rFonts w:ascii="Times New Roman" w:eastAsia="Times New Roman" w:hAnsi="Times New Roman"/>
                <w:sz w:val="28"/>
                <w:szCs w:val="28"/>
                <w:lang w:eastAsia="ar-SA"/>
              </w:rPr>
              <w:t>Готовность к взаимодействию в творческой деятельности совместно со сверстниками, взрослыми.</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r w:rsidR="007B70FE" w:rsidRPr="007B70FE" w:rsidTr="00A140F9">
        <w:trPr>
          <w:trHeight w:val="687"/>
        </w:trPr>
        <w:tc>
          <w:tcPr>
            <w:tcW w:w="704" w:type="dxa"/>
          </w:tcPr>
          <w:p w:rsidR="007B70FE" w:rsidRPr="007B70FE" w:rsidRDefault="007B70FE" w:rsidP="007B70FE">
            <w:pPr>
              <w:jc w:val="center"/>
              <w:rPr>
                <w:rFonts w:ascii="Times New Roman" w:eastAsiaTheme="minorHAnsi" w:hAnsi="Times New Roman"/>
                <w:sz w:val="28"/>
                <w:szCs w:val="28"/>
              </w:rPr>
            </w:pPr>
            <w:r>
              <w:rPr>
                <w:rFonts w:ascii="Times New Roman" w:eastAsiaTheme="minorHAnsi" w:hAnsi="Times New Roman"/>
                <w:sz w:val="28"/>
                <w:szCs w:val="28"/>
              </w:rPr>
              <w:t>6</w:t>
            </w:r>
          </w:p>
          <w:p w:rsidR="007B70FE" w:rsidRPr="007B70FE" w:rsidRDefault="007B70FE" w:rsidP="007B70FE">
            <w:pPr>
              <w:rPr>
                <w:rFonts w:ascii="Times New Roman" w:eastAsiaTheme="minorHAnsi" w:hAnsi="Times New Roman"/>
                <w:sz w:val="28"/>
                <w:szCs w:val="28"/>
              </w:rPr>
            </w:pPr>
          </w:p>
          <w:p w:rsidR="007B70FE" w:rsidRPr="007B70FE" w:rsidRDefault="007B70FE" w:rsidP="007B70FE">
            <w:pPr>
              <w:rPr>
                <w:rFonts w:ascii="Times New Roman" w:eastAsiaTheme="minorHAnsi" w:hAnsi="Times New Roman"/>
                <w:sz w:val="28"/>
                <w:szCs w:val="28"/>
              </w:rPr>
            </w:pPr>
          </w:p>
        </w:tc>
        <w:tc>
          <w:tcPr>
            <w:tcW w:w="4732" w:type="dxa"/>
          </w:tcPr>
          <w:p w:rsidR="007B70FE" w:rsidRPr="007B70FE" w:rsidRDefault="007B70FE" w:rsidP="007B70FE">
            <w:pPr>
              <w:numPr>
                <w:ilvl w:val="0"/>
                <w:numId w:val="9"/>
              </w:numPr>
              <w:suppressAutoHyphens/>
              <w:ind w:left="0"/>
              <w:jc w:val="both"/>
              <w:rPr>
                <w:rFonts w:ascii="Times New Roman" w:eastAsiaTheme="minorHAnsi" w:hAnsi="Times New Roman" w:cstheme="minorBidi"/>
                <w:sz w:val="28"/>
                <w:szCs w:val="28"/>
              </w:rPr>
            </w:pPr>
            <w:r w:rsidRPr="007B70FE">
              <w:rPr>
                <w:rFonts w:ascii="Times New Roman" w:eastAsiaTheme="minorHAnsi" w:hAnsi="Times New Roman" w:cstheme="minorBidi"/>
                <w:sz w:val="28"/>
                <w:szCs w:val="28"/>
              </w:rPr>
              <w:t>Умеет использовать различные изобразительные технологии в процессе рисования, лепки, аппликации.</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r w:rsidR="007B70FE" w:rsidRPr="007B70FE" w:rsidTr="00167212">
        <w:trPr>
          <w:trHeight w:val="158"/>
        </w:trPr>
        <w:tc>
          <w:tcPr>
            <w:tcW w:w="5436" w:type="dxa"/>
            <w:gridSpan w:val="2"/>
          </w:tcPr>
          <w:p w:rsidR="007B70FE" w:rsidRPr="007B70FE" w:rsidRDefault="007B70FE" w:rsidP="007B70FE">
            <w:pPr>
              <w:rPr>
                <w:rFonts w:ascii="Times New Roman" w:eastAsiaTheme="minorHAnsi" w:hAnsi="Times New Roman"/>
                <w:b/>
                <w:sz w:val="28"/>
                <w:szCs w:val="28"/>
              </w:rPr>
            </w:pPr>
            <w:r w:rsidRPr="007B70FE">
              <w:rPr>
                <w:rFonts w:ascii="Times New Roman" w:eastAsiaTheme="minorHAnsi" w:hAnsi="Times New Roman"/>
                <w:b/>
                <w:sz w:val="28"/>
                <w:szCs w:val="28"/>
              </w:rPr>
              <w:t>Итого:</w:t>
            </w:r>
          </w:p>
        </w:tc>
        <w:tc>
          <w:tcPr>
            <w:tcW w:w="1862" w:type="dxa"/>
          </w:tcPr>
          <w:p w:rsidR="007B70FE" w:rsidRPr="007B70FE" w:rsidRDefault="007B70FE" w:rsidP="007B70FE">
            <w:pPr>
              <w:rPr>
                <w:rFonts w:ascii="Times New Roman" w:eastAsiaTheme="minorHAnsi" w:hAnsi="Times New Roman"/>
                <w:sz w:val="28"/>
                <w:szCs w:val="28"/>
              </w:rPr>
            </w:pPr>
          </w:p>
        </w:tc>
        <w:tc>
          <w:tcPr>
            <w:tcW w:w="1862" w:type="dxa"/>
          </w:tcPr>
          <w:p w:rsidR="007B70FE" w:rsidRPr="007B70FE" w:rsidRDefault="007B70FE" w:rsidP="007B70FE">
            <w:pPr>
              <w:rPr>
                <w:rFonts w:ascii="Times New Roman" w:eastAsiaTheme="minorHAnsi" w:hAnsi="Times New Roman"/>
                <w:sz w:val="28"/>
                <w:szCs w:val="28"/>
              </w:rPr>
            </w:pPr>
          </w:p>
        </w:tc>
        <w:tc>
          <w:tcPr>
            <w:tcW w:w="1863" w:type="dxa"/>
          </w:tcPr>
          <w:p w:rsidR="007B70FE" w:rsidRPr="007B70FE" w:rsidRDefault="007B70FE" w:rsidP="007B70FE">
            <w:pPr>
              <w:rPr>
                <w:rFonts w:ascii="Times New Roman" w:eastAsiaTheme="minorHAnsi" w:hAnsi="Times New Roman"/>
                <w:sz w:val="28"/>
                <w:szCs w:val="28"/>
              </w:rPr>
            </w:pPr>
          </w:p>
        </w:tc>
      </w:tr>
    </w:tbl>
    <w:p w:rsidR="007B70FE" w:rsidRPr="007B70FE" w:rsidRDefault="007B70FE" w:rsidP="007B70FE">
      <w:pPr>
        <w:spacing w:after="0" w:line="240" w:lineRule="auto"/>
        <w:jc w:val="both"/>
        <w:rPr>
          <w:rFonts w:ascii="Times New Roman" w:eastAsiaTheme="minorHAnsi" w:hAnsi="Times New Roman"/>
          <w:bCs/>
          <w:sz w:val="28"/>
          <w:szCs w:val="28"/>
        </w:rPr>
      </w:pPr>
      <w:r w:rsidRPr="007B70FE">
        <w:rPr>
          <w:rFonts w:ascii="Times New Roman" w:eastAsiaTheme="minorHAnsi" w:hAnsi="Times New Roman"/>
          <w:bCs/>
          <w:sz w:val="28"/>
          <w:szCs w:val="28"/>
        </w:rPr>
        <w:t>Подсчёт результатов:</w:t>
      </w:r>
    </w:p>
    <w:p w:rsidR="007B70FE" w:rsidRPr="007B70FE" w:rsidRDefault="007B70FE" w:rsidP="007B70FE">
      <w:pPr>
        <w:spacing w:after="0" w:line="240" w:lineRule="auto"/>
        <w:jc w:val="both"/>
        <w:rPr>
          <w:rFonts w:ascii="Times New Roman" w:eastAsiaTheme="minorHAnsi" w:hAnsi="Times New Roman"/>
          <w:bCs/>
          <w:sz w:val="28"/>
          <w:szCs w:val="28"/>
        </w:rPr>
      </w:pPr>
      <w:r w:rsidRPr="007B70FE">
        <w:rPr>
          <w:rFonts w:ascii="Times New Roman" w:eastAsiaTheme="minorHAnsi" w:hAnsi="Times New Roman"/>
          <w:bCs/>
          <w:sz w:val="28"/>
          <w:szCs w:val="28"/>
        </w:rPr>
        <w:t>0 – 15 баллов – низкий уровень достижения предметных результатов</w:t>
      </w:r>
    </w:p>
    <w:p w:rsidR="007B70FE" w:rsidRPr="007B70FE" w:rsidRDefault="007B70FE" w:rsidP="007B70FE">
      <w:pPr>
        <w:spacing w:after="0" w:line="240" w:lineRule="auto"/>
        <w:jc w:val="both"/>
        <w:rPr>
          <w:rFonts w:ascii="Times New Roman" w:eastAsiaTheme="minorHAnsi" w:hAnsi="Times New Roman"/>
          <w:bCs/>
          <w:sz w:val="28"/>
          <w:szCs w:val="28"/>
        </w:rPr>
      </w:pPr>
      <w:r w:rsidRPr="007B70FE">
        <w:rPr>
          <w:rFonts w:ascii="Times New Roman" w:eastAsiaTheme="minorHAnsi" w:hAnsi="Times New Roman"/>
          <w:bCs/>
          <w:sz w:val="28"/>
          <w:szCs w:val="28"/>
        </w:rPr>
        <w:t>16 – 34 балла – средний  уровень достижения предметных результатов</w:t>
      </w:r>
    </w:p>
    <w:p w:rsidR="007B70FE" w:rsidRPr="007B70FE" w:rsidRDefault="007B70FE" w:rsidP="007B70FE">
      <w:pPr>
        <w:spacing w:after="0" w:line="240" w:lineRule="auto"/>
        <w:jc w:val="both"/>
        <w:rPr>
          <w:rFonts w:ascii="Times New Roman" w:eastAsiaTheme="minorHAnsi" w:hAnsi="Times New Roman"/>
          <w:bCs/>
          <w:sz w:val="28"/>
          <w:szCs w:val="28"/>
        </w:rPr>
      </w:pPr>
      <w:r w:rsidRPr="007B70FE">
        <w:rPr>
          <w:rFonts w:ascii="Times New Roman" w:eastAsiaTheme="minorHAnsi" w:hAnsi="Times New Roman"/>
          <w:bCs/>
          <w:sz w:val="28"/>
          <w:szCs w:val="28"/>
        </w:rPr>
        <w:t>35 - 50 баллов – высокий уровень достижения предметных результатов</w:t>
      </w:r>
    </w:p>
    <w:p w:rsidR="007B70FE" w:rsidRPr="007B70FE" w:rsidRDefault="007B70FE" w:rsidP="000816DB">
      <w:pPr>
        <w:pStyle w:val="ParagraphStyle"/>
        <w:spacing w:line="276" w:lineRule="auto"/>
        <w:jc w:val="center"/>
        <w:rPr>
          <w:rFonts w:ascii="Times New Roman" w:hAnsi="Times New Roman" w:cs="Times New Roman"/>
          <w:b/>
          <w:sz w:val="28"/>
          <w:szCs w:val="28"/>
        </w:rPr>
      </w:pPr>
    </w:p>
    <w:p w:rsidR="007B70FE" w:rsidRPr="007B70FE" w:rsidRDefault="007B70FE" w:rsidP="000816DB">
      <w:pPr>
        <w:pStyle w:val="ParagraphStyle"/>
        <w:spacing w:line="276" w:lineRule="auto"/>
        <w:jc w:val="center"/>
        <w:rPr>
          <w:rFonts w:ascii="Times New Roman" w:hAnsi="Times New Roman" w:cs="Times New Roman"/>
          <w:b/>
          <w:sz w:val="28"/>
          <w:szCs w:val="28"/>
        </w:rPr>
      </w:pPr>
    </w:p>
    <w:p w:rsidR="000816DB" w:rsidRPr="000816DB" w:rsidRDefault="000816DB" w:rsidP="007B70FE">
      <w:pPr>
        <w:pStyle w:val="ParagraphStyle"/>
        <w:spacing w:line="276" w:lineRule="auto"/>
        <w:jc w:val="center"/>
        <w:rPr>
          <w:rFonts w:ascii="Times New Roman" w:hAnsi="Times New Roman" w:cs="Times New Roman"/>
          <w:b/>
          <w:sz w:val="28"/>
          <w:szCs w:val="28"/>
        </w:rPr>
      </w:pPr>
      <w:r w:rsidRPr="000816DB">
        <w:rPr>
          <w:rFonts w:ascii="Times New Roman" w:hAnsi="Times New Roman" w:cs="Times New Roman"/>
          <w:b/>
          <w:sz w:val="28"/>
          <w:szCs w:val="28"/>
        </w:rPr>
        <w:t>Учебно-методическое и материально-техническое обеспечение учебного предмета  включает:</w:t>
      </w:r>
    </w:p>
    <w:p w:rsidR="000816DB" w:rsidRPr="000816DB" w:rsidRDefault="000816DB" w:rsidP="000816DB">
      <w:pPr>
        <w:pStyle w:val="14TexstOSNOVA1012"/>
        <w:spacing w:line="276" w:lineRule="auto"/>
        <w:ind w:firstLine="0"/>
        <w:rPr>
          <w:rFonts w:ascii="Times New Roman" w:hAnsi="Times New Roman" w:cs="Times New Roman"/>
          <w:color w:val="auto"/>
          <w:sz w:val="28"/>
          <w:szCs w:val="28"/>
        </w:rPr>
      </w:pPr>
      <w:r w:rsidRPr="000816DB">
        <w:rPr>
          <w:rFonts w:ascii="Times New Roman" w:eastAsiaTheme="minorEastAsia" w:hAnsi="Times New Roman" w:cs="Times New Roman"/>
          <w:b/>
          <w:color w:val="auto"/>
          <w:kern w:val="0"/>
          <w:sz w:val="28"/>
          <w:szCs w:val="28"/>
          <w:lang w:eastAsia="ru-RU"/>
        </w:rPr>
        <w:t xml:space="preserve">        </w:t>
      </w:r>
      <w:r w:rsidRPr="000816DB">
        <w:rPr>
          <w:rFonts w:ascii="Times New Roman" w:hAnsi="Times New Roman" w:cs="Times New Roman"/>
          <w:color w:val="auto"/>
          <w:sz w:val="28"/>
          <w:szCs w:val="28"/>
        </w:rPr>
        <w:t xml:space="preserve">Материально-техническое обеспечение реализации рабочей программы по предмету «Изобразительная деятельность» соответствует общим и особым образовательным потребностям </w:t>
      </w:r>
      <w:proofErr w:type="gramStart"/>
      <w:r w:rsidRPr="000816DB">
        <w:rPr>
          <w:rFonts w:ascii="Times New Roman" w:hAnsi="Times New Roman" w:cs="Times New Roman"/>
          <w:color w:val="auto"/>
          <w:sz w:val="28"/>
          <w:szCs w:val="28"/>
        </w:rPr>
        <w:t>обучающихся</w:t>
      </w:r>
      <w:proofErr w:type="gramEnd"/>
      <w:r w:rsidRPr="000816DB">
        <w:rPr>
          <w:rFonts w:ascii="Times New Roman" w:hAnsi="Times New Roman" w:cs="Times New Roman"/>
          <w:color w:val="auto"/>
          <w:sz w:val="28"/>
          <w:szCs w:val="28"/>
        </w:rPr>
        <w:t xml:space="preserve"> </w:t>
      </w:r>
      <w:r w:rsidRPr="000816DB">
        <w:rPr>
          <w:rFonts w:ascii="Times New Roman" w:hAnsi="Times New Roman" w:cs="Times New Roman"/>
          <w:sz w:val="28"/>
          <w:szCs w:val="28"/>
        </w:rPr>
        <w:t>с умственной отсталостью (</w:t>
      </w:r>
      <w:r w:rsidRPr="000816DB">
        <w:rPr>
          <w:rFonts w:ascii="Times New Roman" w:hAnsi="Times New Roman" w:cs="Times New Roman"/>
          <w:bCs/>
          <w:sz w:val="28"/>
          <w:szCs w:val="28"/>
        </w:rPr>
        <w:t>интеллектуальными нарушениями</w:t>
      </w:r>
      <w:r w:rsidRPr="000816DB">
        <w:rPr>
          <w:rFonts w:ascii="Times New Roman" w:hAnsi="Times New Roman" w:cs="Times New Roman"/>
          <w:sz w:val="28"/>
          <w:szCs w:val="28"/>
        </w:rPr>
        <w:t>)</w:t>
      </w:r>
      <w:r w:rsidRPr="000816DB">
        <w:rPr>
          <w:rFonts w:ascii="Times New Roman" w:hAnsi="Times New Roman" w:cs="Times New Roman"/>
          <w:color w:val="auto"/>
          <w:sz w:val="28"/>
          <w:szCs w:val="28"/>
        </w:rPr>
        <w:t xml:space="preserve">. </w:t>
      </w:r>
    </w:p>
    <w:p w:rsidR="000816DB" w:rsidRPr="000816DB" w:rsidRDefault="000816DB" w:rsidP="000816DB">
      <w:pPr>
        <w:pStyle w:val="Default"/>
        <w:spacing w:line="276" w:lineRule="auto"/>
        <w:ind w:firstLine="575"/>
        <w:jc w:val="both"/>
        <w:rPr>
          <w:color w:val="auto"/>
          <w:sz w:val="28"/>
          <w:szCs w:val="28"/>
        </w:rPr>
      </w:pPr>
      <w:r w:rsidRPr="000816DB">
        <w:rPr>
          <w:i/>
          <w:color w:val="auto"/>
          <w:sz w:val="28"/>
          <w:szCs w:val="28"/>
        </w:rPr>
        <w:t>Пространство</w:t>
      </w:r>
      <w:r w:rsidRPr="000816DB">
        <w:rPr>
          <w:color w:val="auto"/>
          <w:sz w:val="28"/>
          <w:szCs w:val="28"/>
        </w:rPr>
        <w:t xml:space="preserve">, в котором осуществляется образование </w:t>
      </w:r>
      <w:proofErr w:type="gramStart"/>
      <w:r w:rsidRPr="000816DB">
        <w:rPr>
          <w:color w:val="auto"/>
          <w:sz w:val="28"/>
          <w:szCs w:val="28"/>
        </w:rPr>
        <w:t>обучающихся</w:t>
      </w:r>
      <w:proofErr w:type="gramEnd"/>
      <w:r w:rsidRPr="000816DB">
        <w:rPr>
          <w:color w:val="auto"/>
          <w:sz w:val="28"/>
          <w:szCs w:val="28"/>
        </w:rPr>
        <w:t xml:space="preserve"> с умственной отсталостью (интеллектуальными нарушениями), соответствует общим требованиям, предъявляемым к организациям, в области:</w:t>
      </w:r>
    </w:p>
    <w:p w:rsidR="000816DB" w:rsidRPr="000816DB" w:rsidRDefault="000816DB" w:rsidP="000816DB">
      <w:pPr>
        <w:pStyle w:val="Default"/>
        <w:tabs>
          <w:tab w:val="left" w:pos="851"/>
        </w:tabs>
        <w:autoSpaceDE/>
        <w:spacing w:line="276" w:lineRule="auto"/>
        <w:ind w:firstLine="575"/>
        <w:jc w:val="both"/>
        <w:textAlignment w:val="baseline"/>
        <w:rPr>
          <w:color w:val="auto"/>
          <w:sz w:val="28"/>
          <w:szCs w:val="28"/>
        </w:rPr>
      </w:pPr>
      <w:r w:rsidRPr="000816DB">
        <w:rPr>
          <w:color w:val="auto"/>
          <w:sz w:val="28"/>
          <w:szCs w:val="28"/>
        </w:rPr>
        <w:t>соблюдения санитарно-гигиенических норм организации образовательной деятельности;</w:t>
      </w:r>
    </w:p>
    <w:p w:rsidR="000816DB" w:rsidRPr="000816DB" w:rsidRDefault="000816DB" w:rsidP="000816DB">
      <w:pPr>
        <w:pStyle w:val="Default"/>
        <w:tabs>
          <w:tab w:val="left" w:pos="851"/>
        </w:tabs>
        <w:autoSpaceDE/>
        <w:spacing w:line="276" w:lineRule="auto"/>
        <w:ind w:firstLine="575"/>
        <w:jc w:val="both"/>
        <w:textAlignment w:val="baseline"/>
        <w:rPr>
          <w:color w:val="auto"/>
          <w:sz w:val="28"/>
          <w:szCs w:val="28"/>
        </w:rPr>
      </w:pPr>
      <w:r w:rsidRPr="000816DB">
        <w:rPr>
          <w:color w:val="auto"/>
          <w:sz w:val="28"/>
          <w:szCs w:val="28"/>
        </w:rPr>
        <w:t>обеспечения санитарно-бытовых и социально-бытовых условий;</w:t>
      </w:r>
    </w:p>
    <w:p w:rsidR="000816DB" w:rsidRPr="000816DB" w:rsidRDefault="000816DB" w:rsidP="000816DB">
      <w:pPr>
        <w:pStyle w:val="Default"/>
        <w:tabs>
          <w:tab w:val="left" w:pos="851"/>
        </w:tabs>
        <w:autoSpaceDE/>
        <w:spacing w:line="276" w:lineRule="auto"/>
        <w:ind w:firstLine="575"/>
        <w:jc w:val="both"/>
        <w:textAlignment w:val="baseline"/>
        <w:rPr>
          <w:color w:val="auto"/>
          <w:sz w:val="28"/>
          <w:szCs w:val="28"/>
        </w:rPr>
      </w:pPr>
      <w:r w:rsidRPr="000816DB">
        <w:rPr>
          <w:color w:val="auto"/>
          <w:sz w:val="28"/>
          <w:szCs w:val="28"/>
        </w:rPr>
        <w:t xml:space="preserve">соблюдения </w:t>
      </w:r>
      <w:proofErr w:type="gramStart"/>
      <w:r w:rsidRPr="000816DB">
        <w:rPr>
          <w:color w:val="auto"/>
          <w:sz w:val="28"/>
          <w:szCs w:val="28"/>
        </w:rPr>
        <w:t>пожарной</w:t>
      </w:r>
      <w:proofErr w:type="gramEnd"/>
      <w:r w:rsidRPr="000816DB">
        <w:rPr>
          <w:color w:val="auto"/>
          <w:sz w:val="28"/>
          <w:szCs w:val="28"/>
        </w:rPr>
        <w:t xml:space="preserve"> и электробезопасности;</w:t>
      </w:r>
    </w:p>
    <w:p w:rsidR="000816DB" w:rsidRPr="000816DB" w:rsidRDefault="000816DB" w:rsidP="000816DB">
      <w:pPr>
        <w:pStyle w:val="Default"/>
        <w:tabs>
          <w:tab w:val="left" w:pos="851"/>
        </w:tabs>
        <w:autoSpaceDE/>
        <w:spacing w:line="276" w:lineRule="auto"/>
        <w:ind w:firstLine="575"/>
        <w:jc w:val="both"/>
        <w:textAlignment w:val="baseline"/>
        <w:rPr>
          <w:color w:val="auto"/>
          <w:sz w:val="28"/>
          <w:szCs w:val="28"/>
        </w:rPr>
      </w:pPr>
      <w:r w:rsidRPr="000816DB">
        <w:rPr>
          <w:color w:val="auto"/>
          <w:sz w:val="28"/>
          <w:szCs w:val="28"/>
        </w:rPr>
        <w:t>соблюдения требований охраны труда;</w:t>
      </w:r>
    </w:p>
    <w:p w:rsidR="000816DB" w:rsidRPr="000816DB" w:rsidRDefault="000816DB" w:rsidP="000816DB">
      <w:pPr>
        <w:pStyle w:val="Default"/>
        <w:tabs>
          <w:tab w:val="left" w:pos="851"/>
        </w:tabs>
        <w:autoSpaceDE/>
        <w:spacing w:line="276" w:lineRule="auto"/>
        <w:ind w:firstLine="575"/>
        <w:jc w:val="both"/>
        <w:textAlignment w:val="baseline"/>
        <w:rPr>
          <w:sz w:val="28"/>
          <w:szCs w:val="28"/>
        </w:rPr>
      </w:pPr>
      <w:r w:rsidRPr="000816DB">
        <w:rPr>
          <w:color w:val="auto"/>
          <w:sz w:val="28"/>
          <w:szCs w:val="28"/>
        </w:rPr>
        <w:lastRenderedPageBreak/>
        <w:t>соблюдения своевременных сроков и необходимых объемов текущего и капитального ремонта и др.</w:t>
      </w:r>
    </w:p>
    <w:p w:rsidR="00203A26" w:rsidRDefault="000816DB" w:rsidP="000816DB">
      <w:pPr>
        <w:pStyle w:val="Default"/>
        <w:spacing w:line="276" w:lineRule="auto"/>
        <w:ind w:firstLine="709"/>
        <w:jc w:val="both"/>
        <w:rPr>
          <w:sz w:val="28"/>
          <w:szCs w:val="28"/>
        </w:rPr>
      </w:pPr>
      <w:r w:rsidRPr="000816DB">
        <w:rPr>
          <w:sz w:val="28"/>
          <w:szCs w:val="28"/>
        </w:rPr>
        <w:t xml:space="preserve">В организации имеются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w:t>
      </w:r>
    </w:p>
    <w:p w:rsidR="000816DB" w:rsidRPr="000816DB" w:rsidRDefault="000816DB" w:rsidP="00203A26">
      <w:pPr>
        <w:pStyle w:val="Default"/>
        <w:spacing w:line="276" w:lineRule="auto"/>
        <w:jc w:val="both"/>
        <w:rPr>
          <w:i/>
          <w:sz w:val="28"/>
          <w:szCs w:val="28"/>
        </w:rPr>
      </w:pPr>
      <w:r w:rsidRPr="000816DB">
        <w:rPr>
          <w:sz w:val="28"/>
          <w:szCs w:val="28"/>
        </w:rPr>
        <w:t>коррекционной работы психолого-педагогического сопровождения обучающегося.</w:t>
      </w:r>
    </w:p>
    <w:p w:rsidR="000816DB" w:rsidRPr="000816DB" w:rsidRDefault="000816DB" w:rsidP="000816DB">
      <w:pPr>
        <w:pStyle w:val="Default"/>
        <w:spacing w:line="276" w:lineRule="auto"/>
        <w:ind w:firstLine="709"/>
        <w:jc w:val="both"/>
        <w:rPr>
          <w:i/>
          <w:sz w:val="28"/>
          <w:szCs w:val="28"/>
        </w:rPr>
      </w:pPr>
      <w:r w:rsidRPr="000816DB">
        <w:rPr>
          <w:i/>
          <w:sz w:val="28"/>
          <w:szCs w:val="28"/>
        </w:rPr>
        <w:t>Временной режим</w:t>
      </w:r>
      <w:r w:rsidRPr="000816DB">
        <w:rPr>
          <w:sz w:val="28"/>
          <w:szCs w:val="28"/>
        </w:rPr>
        <w:t xml:space="preserve"> образования обучающихся с умственной отсталостью </w:t>
      </w:r>
      <w:r w:rsidRPr="000816DB">
        <w:rPr>
          <w:color w:val="auto"/>
          <w:sz w:val="28"/>
          <w:szCs w:val="28"/>
        </w:rPr>
        <w:t xml:space="preserve">(интеллектуальными нарушениями) </w:t>
      </w:r>
      <w:r w:rsidRPr="000816DB">
        <w:rPr>
          <w:sz w:val="28"/>
          <w:szCs w:val="28"/>
        </w:rPr>
        <w:t>(учебный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0816DB" w:rsidRPr="000816DB" w:rsidRDefault="000816DB" w:rsidP="000816DB">
      <w:pPr>
        <w:pStyle w:val="Default"/>
        <w:spacing w:line="276" w:lineRule="auto"/>
        <w:ind w:firstLine="708"/>
        <w:jc w:val="both"/>
        <w:rPr>
          <w:color w:val="00000A"/>
          <w:sz w:val="28"/>
          <w:szCs w:val="28"/>
        </w:rPr>
      </w:pPr>
      <w:r w:rsidRPr="000816DB">
        <w:rPr>
          <w:i/>
          <w:sz w:val="28"/>
          <w:szCs w:val="28"/>
        </w:rPr>
        <w:t>Технические средства обучения</w:t>
      </w:r>
      <w:r w:rsidRPr="000816DB">
        <w:rPr>
          <w:sz w:val="28"/>
          <w:szCs w:val="28"/>
        </w:rPr>
        <w:t xml:space="preserve"> (</w:t>
      </w:r>
      <w:r w:rsidRPr="000816DB">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0816DB">
        <w:rPr>
          <w:color w:val="00000A"/>
          <w:sz w:val="28"/>
          <w:szCs w:val="28"/>
        </w:rPr>
        <w:t>обучающихся</w:t>
      </w:r>
      <w:proofErr w:type="gramEnd"/>
      <w:r w:rsidRPr="000816DB">
        <w:rPr>
          <w:color w:val="00000A"/>
          <w:sz w:val="28"/>
          <w:szCs w:val="28"/>
        </w:rPr>
        <w:t xml:space="preserve"> с умственной отсталостью </w:t>
      </w:r>
      <w:r w:rsidRPr="000816DB">
        <w:rPr>
          <w:color w:val="auto"/>
          <w:sz w:val="28"/>
          <w:szCs w:val="28"/>
        </w:rPr>
        <w:t>(интеллектуальными нарушениями)</w:t>
      </w:r>
      <w:r w:rsidRPr="000816DB">
        <w:rPr>
          <w:color w:val="00000A"/>
          <w:sz w:val="28"/>
          <w:szCs w:val="28"/>
        </w:rPr>
        <w:t>, способствуют мотивации учебной деятельности, развивают познавательную активность обучающихся.</w:t>
      </w:r>
    </w:p>
    <w:p w:rsidR="000816DB" w:rsidRPr="000816DB" w:rsidRDefault="000816DB" w:rsidP="000816DB">
      <w:pPr>
        <w:suppressAutoHyphens/>
        <w:spacing w:after="0"/>
        <w:jc w:val="both"/>
        <w:rPr>
          <w:rStyle w:val="Zag11"/>
          <w:rFonts w:ascii="Times New Roman" w:eastAsia="@Arial Unicode MS" w:hAnsi="Times New Roman"/>
          <w:sz w:val="28"/>
          <w:szCs w:val="28"/>
        </w:rPr>
      </w:pPr>
      <w:r w:rsidRPr="000816DB">
        <w:rPr>
          <w:rFonts w:ascii="Times New Roman" w:hAnsi="Times New Roman"/>
          <w:sz w:val="28"/>
          <w:szCs w:val="28"/>
        </w:rPr>
        <w:t>В организации</w:t>
      </w:r>
      <w:r w:rsidRPr="000816DB">
        <w:rPr>
          <w:rStyle w:val="Zag11"/>
          <w:rFonts w:ascii="Times New Roman" w:eastAsia="@Arial Unicode MS" w:hAnsi="Times New Roman"/>
          <w:sz w:val="28"/>
          <w:szCs w:val="28"/>
        </w:rPr>
        <w:t xml:space="preserve"> созданы условия для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132C6" w:rsidRPr="007B70FE" w:rsidRDefault="00DC5DF2" w:rsidP="007B70FE">
      <w:pPr>
        <w:suppressAutoHyphens/>
        <w:spacing w:after="0"/>
        <w:jc w:val="both"/>
        <w:rPr>
          <w:rFonts w:ascii="Times New Roman" w:eastAsia="Times New Roman" w:hAnsi="Times New Roman"/>
          <w:bCs/>
          <w:sz w:val="28"/>
          <w:szCs w:val="28"/>
          <w:lang w:eastAsia="ar-SA"/>
        </w:rPr>
      </w:pPr>
      <w:r>
        <w:rPr>
          <w:rFonts w:ascii="Times New Roman" w:hAnsi="Times New Roman"/>
          <w:i/>
          <w:sz w:val="28"/>
          <w:szCs w:val="28"/>
        </w:rPr>
        <w:t xml:space="preserve">       </w:t>
      </w:r>
      <w:r w:rsidR="000816DB" w:rsidRPr="000816DB">
        <w:rPr>
          <w:rFonts w:ascii="Times New Roman" w:hAnsi="Times New Roman"/>
          <w:i/>
          <w:sz w:val="28"/>
          <w:szCs w:val="28"/>
        </w:rPr>
        <w:t>Материалы и оборудование:</w:t>
      </w:r>
      <w:r w:rsidR="000816DB" w:rsidRPr="000816DB">
        <w:rPr>
          <w:rFonts w:ascii="Times New Roman" w:eastAsia="Times New Roman" w:hAnsi="Times New Roman"/>
          <w:bCs/>
          <w:sz w:val="28"/>
          <w:szCs w:val="28"/>
          <w:lang w:eastAsia="ar-SA"/>
        </w:rPr>
        <w:t xml:space="preserve"> : н</w:t>
      </w:r>
      <w:r w:rsidR="000816DB" w:rsidRPr="000816DB">
        <w:rPr>
          <w:rFonts w:ascii="Times New Roman" w:eastAsia="Times New Roman" w:hAnsi="Times New Roman"/>
          <w:sz w:val="28"/>
          <w:szCs w:val="28"/>
          <w:lang w:eastAsia="ar-SA"/>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000816DB" w:rsidRPr="000816DB">
        <w:rPr>
          <w:rFonts w:ascii="Times New Roman" w:eastAsia="Times New Roman" w:hAnsi="Times New Roman"/>
          <w:bCs/>
          <w:sz w:val="28"/>
          <w:szCs w:val="28"/>
          <w:lang w:eastAsia="ar-SA"/>
        </w:rPr>
        <w:t xml:space="preserve"> н</w:t>
      </w:r>
      <w:r w:rsidR="000816DB" w:rsidRPr="000816DB">
        <w:rPr>
          <w:rFonts w:ascii="Times New Roman" w:eastAsia="Times New Roman" w:hAnsi="Times New Roman"/>
          <w:sz w:val="28"/>
          <w:szCs w:val="28"/>
          <w:lang w:eastAsia="ar-SA"/>
        </w:rPr>
        <w:t xml:space="preserve">атуральные объекты, изображения (картинки, фотографии, пиктограммы) готовых изделий и операций по их </w:t>
      </w:r>
      <w:proofErr w:type="spellStart"/>
      <w:r w:rsidR="000816DB" w:rsidRPr="000816DB">
        <w:rPr>
          <w:rFonts w:ascii="Times New Roman" w:eastAsia="Times New Roman" w:hAnsi="Times New Roman"/>
          <w:sz w:val="28"/>
          <w:szCs w:val="28"/>
          <w:lang w:eastAsia="ar-SA"/>
        </w:rPr>
        <w:t>изготовлению</w:t>
      </w:r>
      <w:proofErr w:type="gramStart"/>
      <w:r w:rsidR="000816DB" w:rsidRPr="000816DB">
        <w:rPr>
          <w:rFonts w:ascii="Times New Roman" w:eastAsia="Times New Roman" w:hAnsi="Times New Roman"/>
          <w:sz w:val="28"/>
          <w:szCs w:val="28"/>
          <w:lang w:eastAsia="ar-SA"/>
        </w:rPr>
        <w:t>;р</w:t>
      </w:r>
      <w:proofErr w:type="gramEnd"/>
      <w:r w:rsidR="000816DB" w:rsidRPr="000816DB">
        <w:rPr>
          <w:rFonts w:ascii="Times New Roman" w:eastAsia="Times New Roman" w:hAnsi="Times New Roman"/>
          <w:sz w:val="28"/>
          <w:szCs w:val="28"/>
          <w:lang w:eastAsia="ar-SA"/>
        </w:rPr>
        <w:t>епродукции</w:t>
      </w:r>
      <w:proofErr w:type="spellEnd"/>
      <w:r w:rsidR="000816DB" w:rsidRPr="000816DB">
        <w:rPr>
          <w:rFonts w:ascii="Times New Roman" w:eastAsia="Times New Roman" w:hAnsi="Times New Roman"/>
          <w:sz w:val="28"/>
          <w:szCs w:val="28"/>
          <w:lang w:eastAsia="ar-SA"/>
        </w:rPr>
        <w:t xml:space="preserve"> картин; изделия из глины; </w:t>
      </w:r>
      <w:proofErr w:type="gramStart"/>
      <w:r w:rsidR="000816DB" w:rsidRPr="000816DB">
        <w:rPr>
          <w:rFonts w:ascii="Times New Roman" w:eastAsia="Times New Roman" w:hAnsi="Times New Roman"/>
          <w:sz w:val="28"/>
          <w:szCs w:val="28"/>
          <w:lang w:eastAsia="ar-SA"/>
        </w:rPr>
        <w:t>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000816DB" w:rsidRPr="000816DB">
        <w:rPr>
          <w:rFonts w:ascii="Times New Roman" w:eastAsia="Times New Roman" w:hAnsi="Times New Roman"/>
          <w:bCs/>
          <w:sz w:val="28"/>
          <w:szCs w:val="28"/>
          <w:lang w:eastAsia="ar-SA"/>
        </w:rPr>
        <w:t xml:space="preserve"> о</w:t>
      </w:r>
      <w:r w:rsidR="000816DB" w:rsidRPr="000816DB">
        <w:rPr>
          <w:rFonts w:ascii="Times New Roman" w:eastAsia="Times New Roman" w:hAnsi="Times New Roman"/>
          <w:sz w:val="28"/>
          <w:szCs w:val="28"/>
          <w:lang w:eastAsia="ar-SA"/>
        </w:rPr>
        <w:t>борудование: мольберты, планшеты, музыкальный центр, компьютер, проекционное оборудование;</w:t>
      </w:r>
      <w:proofErr w:type="gramEnd"/>
      <w:r w:rsidR="000816DB" w:rsidRPr="000816DB">
        <w:rPr>
          <w:rFonts w:ascii="Times New Roman" w:eastAsia="Times New Roman" w:hAnsi="Times New Roman"/>
          <w:sz w:val="28"/>
          <w:szCs w:val="28"/>
          <w:lang w:eastAsia="ar-SA"/>
        </w:rPr>
        <w:t xml:space="preserve"> стеллажи для наглядных пособий, изделий, </w:t>
      </w:r>
      <w:r w:rsidR="000816DB" w:rsidRPr="000816DB">
        <w:rPr>
          <w:rFonts w:ascii="Times New Roman" w:eastAsia="Times New Roman" w:hAnsi="Times New Roman"/>
          <w:sz w:val="28"/>
          <w:szCs w:val="28"/>
          <w:shd w:val="clear" w:color="auto" w:fill="FFFFFF"/>
          <w:lang w:eastAsia="ar-SA"/>
        </w:rPr>
        <w:t>для хранения бумаги и работ учащихся</w:t>
      </w:r>
      <w:r w:rsidR="000816DB" w:rsidRPr="000816DB">
        <w:rPr>
          <w:rFonts w:ascii="Times New Roman" w:eastAsia="Times New Roman" w:hAnsi="Times New Roman"/>
          <w:sz w:val="28"/>
          <w:szCs w:val="28"/>
          <w:lang w:eastAsia="ar-SA"/>
        </w:rPr>
        <w:t xml:space="preserve"> и др.; магнитная и </w:t>
      </w:r>
      <w:proofErr w:type="spellStart"/>
      <w:r w:rsidR="000816DB" w:rsidRPr="000816DB">
        <w:rPr>
          <w:rFonts w:ascii="Times New Roman" w:eastAsia="Times New Roman" w:hAnsi="Times New Roman"/>
          <w:sz w:val="28"/>
          <w:szCs w:val="28"/>
          <w:lang w:eastAsia="ar-SA"/>
        </w:rPr>
        <w:t>ковролиновая</w:t>
      </w:r>
      <w:proofErr w:type="spellEnd"/>
      <w:r w:rsidR="000816DB" w:rsidRPr="000816DB">
        <w:rPr>
          <w:rFonts w:ascii="Times New Roman" w:eastAsia="Times New Roman" w:hAnsi="Times New Roman"/>
          <w:sz w:val="28"/>
          <w:szCs w:val="28"/>
          <w:lang w:eastAsia="ar-SA"/>
        </w:rPr>
        <w:t xml:space="preserve"> </w:t>
      </w:r>
      <w:proofErr w:type="spellStart"/>
      <w:r w:rsidR="000816DB" w:rsidRPr="000816DB">
        <w:rPr>
          <w:rFonts w:ascii="Times New Roman" w:eastAsia="Times New Roman" w:hAnsi="Times New Roman"/>
          <w:sz w:val="28"/>
          <w:szCs w:val="28"/>
          <w:lang w:eastAsia="ar-SA"/>
        </w:rPr>
        <w:t>доски</w:t>
      </w:r>
      <w:proofErr w:type="gramStart"/>
      <w:r w:rsidR="000816DB" w:rsidRPr="000816DB">
        <w:rPr>
          <w:rFonts w:ascii="Times New Roman" w:eastAsia="Times New Roman" w:hAnsi="Times New Roman"/>
          <w:sz w:val="28"/>
          <w:szCs w:val="28"/>
          <w:lang w:eastAsia="ar-SA"/>
        </w:rPr>
        <w:t>;</w:t>
      </w:r>
      <w:r w:rsidR="000816DB" w:rsidRPr="000816DB">
        <w:rPr>
          <w:rFonts w:ascii="Times New Roman" w:eastAsia="Times New Roman" w:hAnsi="Times New Roman"/>
          <w:bCs/>
          <w:sz w:val="28"/>
          <w:szCs w:val="28"/>
          <w:lang w:eastAsia="ar-SA"/>
        </w:rPr>
        <w:t>р</w:t>
      </w:r>
      <w:proofErr w:type="gramEnd"/>
      <w:r w:rsidR="000816DB" w:rsidRPr="000816DB">
        <w:rPr>
          <w:rFonts w:ascii="Times New Roman" w:eastAsia="Times New Roman" w:hAnsi="Times New Roman"/>
          <w:sz w:val="28"/>
          <w:szCs w:val="28"/>
          <w:lang w:eastAsia="ar-SA"/>
        </w:rPr>
        <w:t>асходные</w:t>
      </w:r>
      <w:proofErr w:type="spellEnd"/>
      <w:r w:rsidR="000816DB" w:rsidRPr="000816DB">
        <w:rPr>
          <w:rFonts w:ascii="Times New Roman" w:eastAsia="Times New Roman" w:hAnsi="Times New Roman"/>
          <w:sz w:val="28"/>
          <w:szCs w:val="28"/>
          <w:lang w:eastAsia="ar-SA"/>
        </w:rPr>
        <w:t xml:space="preserve">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w:t>
      </w:r>
      <w:r w:rsidR="007B70FE">
        <w:rPr>
          <w:rFonts w:ascii="Times New Roman" w:eastAsia="Times New Roman" w:hAnsi="Times New Roman"/>
          <w:sz w:val="28"/>
          <w:szCs w:val="28"/>
          <w:lang w:eastAsia="ar-SA"/>
        </w:rPr>
        <w:t xml:space="preserve"> пластичная масса, глина) и др</w:t>
      </w:r>
      <w:bookmarkStart w:id="0" w:name="_GoBack"/>
      <w:bookmarkEnd w:id="0"/>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Default="001132C6" w:rsidP="001132C6">
      <w:pPr>
        <w:pStyle w:val="a9"/>
        <w:suppressAutoHyphens w:val="0"/>
        <w:spacing w:line="276" w:lineRule="auto"/>
        <w:jc w:val="both"/>
        <w:rPr>
          <w:rFonts w:ascii="Times New Roman" w:hAnsi="Times New Roman"/>
          <w:sz w:val="28"/>
          <w:szCs w:val="28"/>
        </w:rPr>
      </w:pPr>
    </w:p>
    <w:p w:rsidR="001132C6" w:rsidRPr="00317985" w:rsidRDefault="001132C6" w:rsidP="001132C6">
      <w:pPr>
        <w:pStyle w:val="a9"/>
        <w:suppressAutoHyphens w:val="0"/>
        <w:spacing w:line="276" w:lineRule="auto"/>
        <w:jc w:val="both"/>
        <w:rPr>
          <w:rFonts w:ascii="Times New Roman" w:hAnsi="Times New Roman"/>
          <w:sz w:val="28"/>
          <w:szCs w:val="28"/>
        </w:rPr>
      </w:pPr>
    </w:p>
    <w:sectPr w:rsidR="001132C6" w:rsidRPr="00317985" w:rsidSect="000816DB">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A26" w:rsidRDefault="00203A26" w:rsidP="00203A26">
      <w:pPr>
        <w:spacing w:after="0" w:line="240" w:lineRule="auto"/>
      </w:pPr>
      <w:r>
        <w:separator/>
      </w:r>
    </w:p>
  </w:endnote>
  <w:endnote w:type="continuationSeparator" w:id="0">
    <w:p w:rsidR="00203A26" w:rsidRDefault="00203A26" w:rsidP="0020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A26" w:rsidRDefault="00203A26" w:rsidP="00203A26">
      <w:pPr>
        <w:spacing w:after="0" w:line="240" w:lineRule="auto"/>
      </w:pPr>
      <w:r>
        <w:separator/>
      </w:r>
    </w:p>
  </w:footnote>
  <w:footnote w:type="continuationSeparator" w:id="0">
    <w:p w:rsidR="00203A26" w:rsidRDefault="00203A26" w:rsidP="00203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6F4888"/>
    <w:multiLevelType w:val="hybridMultilevel"/>
    <w:tmpl w:val="9A4A8006"/>
    <w:lvl w:ilvl="0" w:tplc="0602F55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85259E"/>
    <w:multiLevelType w:val="hybridMultilevel"/>
    <w:tmpl w:val="C9CC27C2"/>
    <w:lvl w:ilvl="0" w:tplc="35E289EC">
      <w:start w:val="1"/>
      <w:numFmt w:val="decimal"/>
      <w:lvlText w:val="%1."/>
      <w:lvlJc w:val="left"/>
      <w:pPr>
        <w:ind w:left="435" w:hanging="360"/>
      </w:pPr>
      <w:rPr>
        <w:rFonts w:hint="default"/>
        <w:i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5871345F"/>
    <w:multiLevelType w:val="hybridMultilevel"/>
    <w:tmpl w:val="1DE2EFE2"/>
    <w:lvl w:ilvl="0" w:tplc="4C92F366">
      <w:start w:val="2"/>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0E91625"/>
    <w:multiLevelType w:val="hybridMultilevel"/>
    <w:tmpl w:val="CDB056D6"/>
    <w:lvl w:ilvl="0" w:tplc="CEB22AA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834D67"/>
    <w:multiLevelType w:val="multilevel"/>
    <w:tmpl w:val="588E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1"/>
  </w:num>
  <w:num w:numId="5">
    <w:abstractNumId w:val="3"/>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57D"/>
    <w:rsid w:val="000816DB"/>
    <w:rsid w:val="001132C6"/>
    <w:rsid w:val="00203A26"/>
    <w:rsid w:val="002C1C8D"/>
    <w:rsid w:val="002D4937"/>
    <w:rsid w:val="003B2D61"/>
    <w:rsid w:val="006A461B"/>
    <w:rsid w:val="007B70FE"/>
    <w:rsid w:val="00AA057D"/>
    <w:rsid w:val="00B629C0"/>
    <w:rsid w:val="00D33778"/>
    <w:rsid w:val="00DC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C8D"/>
    <w:pPr>
      <w:ind w:left="720"/>
      <w:contextualSpacing/>
    </w:pPr>
  </w:style>
  <w:style w:type="paragraph" w:customStyle="1" w:styleId="Default">
    <w:name w:val="Default"/>
    <w:rsid w:val="002C1C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4">
    <w:name w:val="s4"/>
    <w:basedOn w:val="a0"/>
    <w:rsid w:val="000816DB"/>
  </w:style>
  <w:style w:type="paragraph" w:styleId="a4">
    <w:name w:val="Normal (Web)"/>
    <w:basedOn w:val="a"/>
    <w:uiPriority w:val="99"/>
    <w:rsid w:val="000816DB"/>
    <w:pPr>
      <w:autoSpaceDE w:val="0"/>
      <w:spacing w:before="130" w:after="130" w:line="360" w:lineRule="auto"/>
    </w:pPr>
    <w:rPr>
      <w:rFonts w:ascii="Times New Roman" w:eastAsia="Times New Roman" w:hAnsi="Times New Roman"/>
      <w:kern w:val="1"/>
      <w:sz w:val="24"/>
      <w:szCs w:val="24"/>
      <w:lang w:eastAsia="ar-SA"/>
    </w:rPr>
  </w:style>
  <w:style w:type="character" w:customStyle="1" w:styleId="s2">
    <w:name w:val="s2"/>
    <w:basedOn w:val="a0"/>
    <w:rsid w:val="000816DB"/>
  </w:style>
  <w:style w:type="paragraph" w:customStyle="1" w:styleId="p19">
    <w:name w:val="p19"/>
    <w:basedOn w:val="a"/>
    <w:rsid w:val="000816D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0816DB"/>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14TexstOSNOVA1012">
    <w:name w:val="14TexstOSNOVA_10/12"/>
    <w:basedOn w:val="a"/>
    <w:rsid w:val="000816DB"/>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character" w:customStyle="1" w:styleId="Zag11">
    <w:name w:val="Zag_11"/>
    <w:uiPriority w:val="99"/>
    <w:rsid w:val="000816DB"/>
  </w:style>
  <w:style w:type="paragraph" w:styleId="a5">
    <w:name w:val="header"/>
    <w:basedOn w:val="a"/>
    <w:link w:val="a6"/>
    <w:uiPriority w:val="99"/>
    <w:unhideWhenUsed/>
    <w:rsid w:val="00203A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03A26"/>
    <w:rPr>
      <w:rFonts w:ascii="Calibri" w:eastAsia="Calibri" w:hAnsi="Calibri" w:cs="Times New Roman"/>
    </w:rPr>
  </w:style>
  <w:style w:type="paragraph" w:styleId="a7">
    <w:name w:val="footer"/>
    <w:basedOn w:val="a"/>
    <w:link w:val="a8"/>
    <w:uiPriority w:val="99"/>
    <w:unhideWhenUsed/>
    <w:rsid w:val="00203A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03A26"/>
    <w:rPr>
      <w:rFonts w:ascii="Calibri" w:eastAsia="Calibri" w:hAnsi="Calibri" w:cs="Times New Roman"/>
    </w:rPr>
  </w:style>
  <w:style w:type="paragraph" w:styleId="a9">
    <w:name w:val="No Spacing"/>
    <w:uiPriority w:val="1"/>
    <w:qFormat/>
    <w:rsid w:val="006A461B"/>
    <w:pPr>
      <w:suppressAutoHyphens/>
      <w:spacing w:after="0" w:line="240" w:lineRule="auto"/>
    </w:pPr>
    <w:rPr>
      <w:rFonts w:ascii="Calibri" w:eastAsia="Times New Roman" w:hAnsi="Calibri" w:cs="Times New Roman"/>
      <w:lang w:eastAsia="ar-SA"/>
    </w:rPr>
  </w:style>
  <w:style w:type="table" w:styleId="aa">
    <w:name w:val="Table Grid"/>
    <w:basedOn w:val="a1"/>
    <w:uiPriority w:val="59"/>
    <w:rsid w:val="007B7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uiPriority w:val="59"/>
    <w:rsid w:val="007B70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C8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C8D"/>
    <w:pPr>
      <w:ind w:left="720"/>
      <w:contextualSpacing/>
    </w:pPr>
  </w:style>
  <w:style w:type="paragraph" w:customStyle="1" w:styleId="Default">
    <w:name w:val="Default"/>
    <w:rsid w:val="002C1C8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int5@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3237</Words>
  <Characters>18455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7</cp:revision>
  <dcterms:created xsi:type="dcterms:W3CDTF">2016-08-24T11:28:00Z</dcterms:created>
  <dcterms:modified xsi:type="dcterms:W3CDTF">2016-09-19T17:33:00Z</dcterms:modified>
</cp:coreProperties>
</file>