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Государственное казенное общеобразовательное учреждение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«Волгоградская школа – интернат №5»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400051, г. Волгоград, ул. Столетова, д. 16</w:t>
      </w:r>
      <w:r w:rsidRPr="0007405E">
        <w:rPr>
          <w:rFonts w:eastAsia="Calibri"/>
          <w:sz w:val="28"/>
          <w:szCs w:val="28"/>
          <w:lang w:eastAsia="en-US"/>
        </w:rPr>
        <w:tab/>
      </w:r>
      <w:r w:rsidRPr="0007405E">
        <w:rPr>
          <w:rFonts w:eastAsia="Calibri"/>
          <w:sz w:val="28"/>
          <w:szCs w:val="28"/>
          <w:lang w:eastAsia="en-US"/>
        </w:rPr>
        <w:tab/>
      </w:r>
      <w:r w:rsidRPr="0007405E">
        <w:rPr>
          <w:rFonts w:eastAsia="Calibri"/>
          <w:sz w:val="28"/>
          <w:szCs w:val="28"/>
          <w:lang w:val="en-US" w:eastAsia="en-US"/>
        </w:rPr>
        <w:t>E</w:t>
      </w:r>
      <w:r w:rsidRPr="0007405E">
        <w:rPr>
          <w:rFonts w:eastAsia="Calibri"/>
          <w:sz w:val="28"/>
          <w:szCs w:val="28"/>
          <w:lang w:eastAsia="en-US"/>
        </w:rPr>
        <w:t>-</w:t>
      </w:r>
      <w:r w:rsidRPr="0007405E">
        <w:rPr>
          <w:rFonts w:eastAsia="Calibri"/>
          <w:sz w:val="28"/>
          <w:szCs w:val="28"/>
          <w:lang w:val="en-US" w:eastAsia="en-US"/>
        </w:rPr>
        <w:t>mail</w:t>
      </w:r>
      <w:r w:rsidRPr="0007405E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school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int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5@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yandex</w:t>
        </w:r>
        <w:r w:rsidRPr="0007405E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7405E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206"/>
        <w:gridCol w:w="3125"/>
      </w:tblGrid>
      <w:tr w:rsidR="0007405E" w:rsidRPr="0007405E" w:rsidTr="0007405E">
        <w:tc>
          <w:tcPr>
            <w:tcW w:w="3936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Рассмотрена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7405E">
              <w:rPr>
                <w:rFonts w:ascii="Times New Roman" w:hAnsi="Times New Roman"/>
                <w:szCs w:val="28"/>
              </w:rPr>
              <w:t xml:space="preserve">Н. А. </w:t>
            </w:r>
            <w:proofErr w:type="spellStart"/>
            <w:r w:rsidRPr="0007405E">
              <w:rPr>
                <w:rFonts w:ascii="Times New Roman" w:hAnsi="Times New Roman"/>
                <w:szCs w:val="28"/>
              </w:rPr>
              <w:t>Бакеева</w:t>
            </w:r>
            <w:proofErr w:type="spellEnd"/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«_____»________________</w:t>
            </w:r>
          </w:p>
        </w:tc>
        <w:tc>
          <w:tcPr>
            <w:tcW w:w="3321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СОГЛАСОВАНА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07405E">
              <w:rPr>
                <w:rFonts w:ascii="Times New Roman" w:hAnsi="Times New Roman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05E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Директор ГКОУ «Волгоградская школа-интернат № 5»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7405E">
              <w:rPr>
                <w:rFonts w:ascii="Times New Roman" w:hAnsi="Times New Roman"/>
                <w:szCs w:val="28"/>
              </w:rPr>
              <w:t>Т.В. Калинина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Cs w:val="28"/>
              </w:rPr>
              <w:t>Приказ №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7405E" w:rsidRPr="0007405E" w:rsidRDefault="0007405E" w:rsidP="000740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7405E">
              <w:rPr>
                <w:rFonts w:ascii="Times New Roman" w:hAnsi="Times New Roman"/>
                <w:szCs w:val="28"/>
              </w:rPr>
              <w:t>от</w:t>
            </w:r>
            <w:r w:rsidRPr="0007405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07405E" w:rsidRPr="0007405E" w:rsidRDefault="0007405E" w:rsidP="0007405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caps/>
          <w:sz w:val="28"/>
          <w:szCs w:val="28"/>
          <w:lang w:eastAsia="en-US"/>
        </w:rPr>
        <w:t>Рабочая программа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по предмету «музыка»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для</w:t>
      </w:r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  <w:proofErr w:type="gramStart"/>
      <w:r w:rsidRPr="0007405E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07405E">
        <w:rPr>
          <w:rFonts w:eastAsia="Calibri"/>
          <w:b/>
          <w:sz w:val="28"/>
          <w:szCs w:val="28"/>
          <w:lang w:eastAsia="en-US"/>
        </w:rPr>
        <w:t xml:space="preserve"> с умственной отсталостью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(интеллектуальными нарушениями</w:t>
      </w:r>
      <w:r w:rsidRPr="0007405E">
        <w:rPr>
          <w:rFonts w:eastAsia="Calibri"/>
          <w:b/>
          <w:caps/>
          <w:sz w:val="28"/>
          <w:szCs w:val="28"/>
          <w:lang w:eastAsia="en-US"/>
        </w:rPr>
        <w:t>)</w:t>
      </w:r>
    </w:p>
    <w:p w:rsidR="0007405E" w:rsidRPr="0007405E" w:rsidRDefault="0007405E" w:rsidP="004A57E2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7405E">
        <w:rPr>
          <w:rFonts w:eastAsia="Calibri"/>
          <w:b/>
          <w:caps/>
          <w:sz w:val="28"/>
          <w:szCs w:val="28"/>
          <w:lang w:eastAsia="en-US"/>
        </w:rPr>
        <w:t>(</w:t>
      </w:r>
      <w:r w:rsidRPr="0007405E">
        <w:rPr>
          <w:rFonts w:eastAsia="Calibri"/>
          <w:b/>
          <w:sz w:val="28"/>
          <w:szCs w:val="28"/>
          <w:lang w:eastAsia="en-US"/>
        </w:rPr>
        <w:t>вариант 1</w:t>
      </w:r>
      <w:r w:rsidRPr="0007405E">
        <w:rPr>
          <w:rFonts w:eastAsia="Calibri"/>
          <w:b/>
          <w:caps/>
          <w:sz w:val="28"/>
          <w:szCs w:val="28"/>
          <w:lang w:eastAsia="en-US"/>
        </w:rPr>
        <w:t>)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proofErr w:type="gramStart"/>
      <w:r>
        <w:rPr>
          <w:rFonts w:eastAsia="Calibri"/>
          <w:b/>
          <w:caps/>
          <w:sz w:val="28"/>
          <w:szCs w:val="28"/>
          <w:lang w:val="en-US" w:eastAsia="en-US"/>
        </w:rPr>
        <w:t>I</w:t>
      </w:r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07405E">
        <w:rPr>
          <w:rFonts w:eastAsia="Calibri"/>
          <w:b/>
          <w:caps/>
          <w:sz w:val="28"/>
          <w:szCs w:val="28"/>
          <w:lang w:eastAsia="en-US"/>
        </w:rPr>
        <w:t>класс</w:t>
      </w:r>
      <w:proofErr w:type="gramEnd"/>
      <w:r w:rsidRPr="0007405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учителя музыки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Алабердиевой Ольги Федоровны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Рассмотрено на заседании педагогического совета</w:t>
      </w: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Протокол от «____» ____________201___г.  №______</w:t>
      </w:r>
    </w:p>
    <w:p w:rsidR="0007405E" w:rsidRP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Default="0007405E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7405E">
        <w:rPr>
          <w:rFonts w:eastAsia="Calibri"/>
          <w:sz w:val="28"/>
          <w:szCs w:val="28"/>
          <w:lang w:eastAsia="en-US"/>
        </w:rPr>
        <w:t>2016 г.</w:t>
      </w:r>
    </w:p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7405E">
        <w:rPr>
          <w:rFonts w:eastAsia="Calibri"/>
          <w:b/>
          <w:sz w:val="28"/>
          <w:szCs w:val="28"/>
          <w:lang w:eastAsia="en-US"/>
        </w:rPr>
        <w:t>Оглавление.</w:t>
      </w:r>
    </w:p>
    <w:p w:rsidR="0007405E" w:rsidRPr="0007405E" w:rsidRDefault="0007405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3"/>
        <w:gridCol w:w="8615"/>
        <w:gridCol w:w="590"/>
      </w:tblGrid>
      <w:tr w:rsidR="0007405E" w:rsidRPr="0007405E" w:rsidTr="0007405E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405E" w:rsidRPr="0007405E" w:rsidTr="0007405E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405E" w:rsidRPr="0007405E" w:rsidTr="0007405E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405E" w:rsidRPr="00074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405E" w:rsidRPr="0007405E" w:rsidTr="0007405E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4A57E2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7A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405E" w:rsidRPr="0007405E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5E" w:rsidRPr="0007405E" w:rsidRDefault="0007405E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07405E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05E">
              <w:rPr>
                <w:rFonts w:ascii="Times New Roman" w:hAnsi="Times New Roman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5E" w:rsidRPr="0007405E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42B34" w:rsidRPr="007D055F" w:rsidTr="0007405E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4" w:rsidRPr="007D055F" w:rsidRDefault="00142B34" w:rsidP="000740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5F">
              <w:rPr>
                <w:rFonts w:ascii="Times New Roman" w:hAnsi="Times New Roman"/>
                <w:sz w:val="28"/>
                <w:szCs w:val="28"/>
              </w:rPr>
              <w:t>6</w:t>
            </w:r>
            <w:r w:rsidRPr="007D055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7D055F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055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Pr="007D055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7D055F" w:rsidRDefault="00142B34" w:rsidP="000740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055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</w:tbl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C6822" w:rsidRDefault="00DC6822" w:rsidP="000F6CF5">
      <w:pPr>
        <w:rPr>
          <w:b/>
          <w:color w:val="000000"/>
          <w:sz w:val="28"/>
          <w:szCs w:val="28"/>
        </w:rPr>
      </w:pPr>
    </w:p>
    <w:p w:rsidR="006875FA" w:rsidRPr="006875FA" w:rsidRDefault="006875FA" w:rsidP="00B47FC3">
      <w:pPr>
        <w:ind w:firstLine="708"/>
        <w:jc w:val="center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«Музыка» составлена на основании</w:t>
      </w:r>
      <w:r w:rsidR="008F5954">
        <w:t>: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образования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</w:t>
      </w:r>
      <w:r w:rsidR="000F6CF5">
        <w:rPr>
          <w:color w:val="000000"/>
          <w:sz w:val="28"/>
          <w:szCs w:val="28"/>
        </w:rPr>
        <w:t xml:space="preserve"> </w:t>
      </w:r>
      <w:r w:rsidR="000B1D89">
        <w:rPr>
          <w:color w:val="000000"/>
          <w:sz w:val="28"/>
          <w:szCs w:val="28"/>
        </w:rPr>
        <w:t>(интеллектуальными нарушениями)</w:t>
      </w:r>
      <w:r w:rsidRPr="008F5954">
        <w:rPr>
          <w:color w:val="000000"/>
          <w:sz w:val="28"/>
          <w:szCs w:val="28"/>
        </w:rPr>
        <w:t>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6875FA"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 </w:t>
      </w: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 xml:space="preserve">хических реакций. Музыка формирует вкусы, воспитывает представление о </w:t>
      </w:r>
      <w:proofErr w:type="gramStart"/>
      <w:r w:rsidRPr="006875FA">
        <w:rPr>
          <w:color w:val="000000"/>
          <w:sz w:val="28"/>
          <w:szCs w:val="28"/>
        </w:rPr>
        <w:t>прекрасном</w:t>
      </w:r>
      <w:proofErr w:type="gramEnd"/>
      <w:r w:rsidRPr="006875FA">
        <w:rPr>
          <w:color w:val="000000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A3B9E">
        <w:rPr>
          <w:color w:val="000000"/>
          <w:sz w:val="28"/>
          <w:szCs w:val="28"/>
        </w:rPr>
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</w:t>
      </w: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</w:t>
      </w:r>
      <w:r w:rsidRPr="006875FA">
        <w:rPr>
          <w:color w:val="000000"/>
          <w:sz w:val="28"/>
          <w:szCs w:val="28"/>
        </w:rPr>
        <w:lastRenderedPageBreak/>
        <w:t>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  <w:r w:rsidR="00002508" w:rsidRPr="00002508">
        <w:t xml:space="preserve"> 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2508">
        <w:t xml:space="preserve"> </w:t>
      </w:r>
      <w:r>
        <w:rPr>
          <w:color w:val="000000"/>
          <w:sz w:val="28"/>
          <w:szCs w:val="28"/>
        </w:rPr>
        <w:t>развитие</w:t>
      </w:r>
      <w:r w:rsidRPr="00002508">
        <w:rPr>
          <w:color w:val="000000"/>
          <w:sz w:val="28"/>
          <w:szCs w:val="28"/>
        </w:rPr>
        <w:t xml:space="preserve"> у детей подвижности пальцев, умения ощущать напряжение и расслабление мышц,</w:t>
      </w:r>
      <w:r w:rsidRPr="00002508">
        <w:t xml:space="preserve"> </w:t>
      </w:r>
      <w:r w:rsidRPr="00002508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ловкости, быстроты реакции, точности</w:t>
      </w:r>
      <w:r w:rsidRPr="00002508">
        <w:rPr>
          <w:color w:val="000000"/>
          <w:sz w:val="28"/>
          <w:szCs w:val="28"/>
        </w:rPr>
        <w:t xml:space="preserve"> движений;</w:t>
      </w:r>
      <w:r w:rsidRPr="00002508">
        <w:t xml:space="preserve"> </w:t>
      </w:r>
      <w:r w:rsidRPr="00002508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активность и воображение, координацию и выразительность движений;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002508">
        <w:rPr>
          <w:color w:val="000000"/>
          <w:sz w:val="28"/>
          <w:szCs w:val="28"/>
        </w:rPr>
        <w:t xml:space="preserve"> и движения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в сочетании с ритмическими упражнениями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- корригировать нарушения звукопроизносительной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-создавать условия для социокультурной</w:t>
      </w:r>
      <w:r w:rsidR="002A3B9E">
        <w:rPr>
          <w:color w:val="000000"/>
          <w:sz w:val="28"/>
          <w:szCs w:val="28"/>
        </w:rPr>
        <w:t>, физической</w:t>
      </w:r>
      <w:r w:rsidRPr="006875FA">
        <w:rPr>
          <w:color w:val="000000"/>
          <w:sz w:val="28"/>
          <w:szCs w:val="28"/>
        </w:rPr>
        <w:t xml:space="preserve"> адаптации ребенка посредством общения с музыкальным искусством.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6875FA">
        <w:rPr>
          <w:color w:val="000000"/>
          <w:sz w:val="28"/>
          <w:szCs w:val="28"/>
        </w:rPr>
        <w:t>обучен</w:t>
      </w:r>
      <w:r w:rsidR="002A3B9E">
        <w:rPr>
          <w:color w:val="000000"/>
          <w:sz w:val="28"/>
          <w:szCs w:val="28"/>
        </w:rPr>
        <w:t>ия по предмету</w:t>
      </w:r>
      <w:proofErr w:type="gramEnd"/>
      <w:r w:rsidR="002A3B9E">
        <w:rPr>
          <w:color w:val="000000"/>
          <w:sz w:val="28"/>
          <w:szCs w:val="28"/>
        </w:rPr>
        <w:t xml:space="preserve"> «Музыка и движение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 xml:space="preserve">     </w:t>
      </w:r>
      <w:r w:rsidR="008F5954">
        <w:rPr>
          <w:b/>
          <w:color w:val="000000"/>
          <w:sz w:val="28"/>
          <w:szCs w:val="28"/>
        </w:rPr>
        <w:t>Место предмета в</w:t>
      </w:r>
      <w:r w:rsidRPr="006875FA">
        <w:rPr>
          <w:b/>
          <w:color w:val="000000"/>
          <w:sz w:val="28"/>
          <w:szCs w:val="28"/>
        </w:rPr>
        <w:t xml:space="preserve"> учебном плане.</w:t>
      </w:r>
      <w:r w:rsidRPr="006875FA">
        <w:rPr>
          <w:color w:val="000000"/>
          <w:sz w:val="28"/>
          <w:szCs w:val="28"/>
        </w:rPr>
        <w:t xml:space="preserve">   На изучение п</w:t>
      </w:r>
      <w:r w:rsidR="008F5954">
        <w:rPr>
          <w:color w:val="000000"/>
          <w:sz w:val="28"/>
          <w:szCs w:val="28"/>
        </w:rPr>
        <w:t xml:space="preserve">редмета «Музыка и движение» </w:t>
      </w:r>
      <w:r w:rsidR="0007405E">
        <w:rPr>
          <w:color w:val="000000"/>
          <w:sz w:val="28"/>
          <w:szCs w:val="28"/>
        </w:rPr>
        <w:t>в 1 классе</w:t>
      </w:r>
      <w:r w:rsidRPr="006875FA">
        <w:rPr>
          <w:color w:val="000000"/>
          <w:sz w:val="28"/>
          <w:szCs w:val="28"/>
        </w:rPr>
        <w:t xml:space="preserve">  отводится 2 часа в неделю</w:t>
      </w:r>
      <w:r w:rsidR="0007405E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07405E">
        <w:rPr>
          <w:color w:val="000000"/>
          <w:sz w:val="28"/>
          <w:szCs w:val="28"/>
        </w:rPr>
        <w:t>ет -  66 часов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 </w:t>
      </w: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002508">
        <w:rPr>
          <w:color w:val="000000"/>
          <w:sz w:val="28"/>
          <w:szCs w:val="28"/>
        </w:rPr>
        <w:t>,</w:t>
      </w:r>
      <w:r w:rsidRPr="004A1FAD">
        <w:t xml:space="preserve"> </w:t>
      </w:r>
      <w:r w:rsidRPr="004A1FAD">
        <w:rPr>
          <w:color w:val="000000"/>
          <w:sz w:val="28"/>
          <w:szCs w:val="28"/>
        </w:rPr>
        <w:t>«Упражнения на ориентировку в пространстве»; «Рит</w:t>
      </w:r>
      <w:r>
        <w:rPr>
          <w:color w:val="000000"/>
          <w:sz w:val="28"/>
          <w:szCs w:val="28"/>
        </w:rPr>
        <w:t>мико-гимнастические упражнения»,</w:t>
      </w:r>
      <w:r w:rsidRPr="004A1FAD">
        <w:rPr>
          <w:color w:val="000000"/>
          <w:sz w:val="28"/>
          <w:szCs w:val="28"/>
        </w:rPr>
        <w:t xml:space="preserve"> «Упражнения с детскими музыкальными инстр</w:t>
      </w:r>
      <w:r>
        <w:rPr>
          <w:color w:val="000000"/>
          <w:sz w:val="28"/>
          <w:szCs w:val="28"/>
        </w:rPr>
        <w:t>ументами»,</w:t>
      </w:r>
      <w:r w:rsidRPr="004A1FAD">
        <w:rPr>
          <w:color w:val="000000"/>
          <w:sz w:val="28"/>
          <w:szCs w:val="28"/>
        </w:rPr>
        <w:t xml:space="preserve"> «Игры под муз</w:t>
      </w:r>
      <w:r>
        <w:rPr>
          <w:color w:val="000000"/>
          <w:sz w:val="28"/>
          <w:szCs w:val="28"/>
        </w:rPr>
        <w:t>ыку», «Танцевальные упражнения»</w:t>
      </w:r>
      <w:r w:rsidR="006875FA" w:rsidRPr="006875FA">
        <w:rPr>
          <w:color w:val="000000"/>
          <w:sz w:val="28"/>
          <w:szCs w:val="28"/>
        </w:rPr>
        <w:t xml:space="preserve">.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 xml:space="preserve">ходит плавный переход к основному этапу урока, в ходе которого используются все </w:t>
      </w:r>
      <w:r w:rsidRPr="006875FA">
        <w:rPr>
          <w:color w:val="000000"/>
          <w:sz w:val="28"/>
          <w:szCs w:val="28"/>
        </w:rPr>
        <w:lastRenderedPageBreak/>
        <w:t>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 xml:space="preserve">вание и дальнейшее обсуждение 1—3 произведений. Новые музыкальные сочинения звучат наряду с </w:t>
      </w:r>
      <w:proofErr w:type="gramStart"/>
      <w:r w:rsidRPr="006875FA">
        <w:rPr>
          <w:color w:val="000000"/>
          <w:sz w:val="28"/>
          <w:szCs w:val="28"/>
        </w:rPr>
        <w:t>известными</w:t>
      </w:r>
      <w:proofErr w:type="gramEnd"/>
      <w:r w:rsidRPr="006875FA">
        <w:rPr>
          <w:color w:val="000000"/>
          <w:sz w:val="28"/>
          <w:szCs w:val="28"/>
        </w:rPr>
        <w:t>. Следу</w:t>
      </w:r>
      <w:r w:rsidRPr="006875FA">
        <w:rPr>
          <w:color w:val="000000"/>
          <w:sz w:val="28"/>
          <w:szCs w:val="28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содержании </w:t>
      </w:r>
      <w:r w:rsidRPr="004A1FAD">
        <w:rPr>
          <w:color w:val="000000"/>
          <w:sz w:val="28"/>
          <w:szCs w:val="28"/>
        </w:rPr>
        <w:t xml:space="preserve"> </w:t>
      </w:r>
      <w:r w:rsidRPr="004A1FAD">
        <w:rPr>
          <w:b/>
          <w:color w:val="000000"/>
          <w:sz w:val="28"/>
          <w:szCs w:val="28"/>
        </w:rPr>
        <w:t>раздела</w:t>
      </w:r>
      <w:r w:rsidRPr="004A1FAD">
        <w:rPr>
          <w:color w:val="000000"/>
          <w:sz w:val="28"/>
          <w:szCs w:val="28"/>
        </w:rPr>
        <w:t xml:space="preserve"> </w:t>
      </w:r>
      <w:r w:rsidRPr="004A1FAD">
        <w:rPr>
          <w:b/>
          <w:color w:val="000000"/>
          <w:sz w:val="28"/>
          <w:szCs w:val="28"/>
        </w:rPr>
        <w:t>«Упражнения на ориентировку в пространстве»</w:t>
      </w:r>
      <w:r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составляют упражнения, помогающие детям ориентироваться в пространстве.</w:t>
      </w:r>
    </w:p>
    <w:p w:rsidR="004A1FAD" w:rsidRPr="004A1FAD" w:rsidRDefault="004A1FAD" w:rsidP="00644D78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 xml:space="preserve">Основное содержание </w:t>
      </w:r>
      <w:r w:rsidRPr="00644D78">
        <w:rPr>
          <w:b/>
          <w:color w:val="000000"/>
          <w:sz w:val="28"/>
          <w:szCs w:val="28"/>
        </w:rPr>
        <w:t>раздела «Ритмико-гимнастические упражнения</w:t>
      </w:r>
      <w:r w:rsid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составляют ритмико-гимнастические упражнения, способствующие выработке необходимых музыкально-двигательных навыков.</w:t>
      </w:r>
      <w:r w:rsidR="00644D78"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В раздел ритмико-гимнастических упражнений входят задания на выработку координационных движений.</w:t>
      </w:r>
      <w:r w:rsidR="00644D78">
        <w:rPr>
          <w:color w:val="000000"/>
          <w:sz w:val="28"/>
          <w:szCs w:val="28"/>
        </w:rPr>
        <w:t xml:space="preserve"> </w:t>
      </w:r>
      <w:r w:rsidRPr="004A1FAD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4A1FAD" w:rsidRPr="004A1FAD" w:rsidRDefault="00644D78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«</w:t>
      </w:r>
      <w:r w:rsidR="004A1FAD" w:rsidRPr="00644D78">
        <w:rPr>
          <w:b/>
          <w:color w:val="000000"/>
          <w:sz w:val="28"/>
          <w:szCs w:val="28"/>
        </w:rPr>
        <w:t>Упражнения с детскими музыкальными инструментами</w:t>
      </w:r>
      <w:r>
        <w:rPr>
          <w:b/>
          <w:color w:val="000000"/>
          <w:sz w:val="28"/>
          <w:szCs w:val="28"/>
        </w:rPr>
        <w:t xml:space="preserve">» </w:t>
      </w:r>
      <w:r w:rsidRPr="00644D78">
        <w:rPr>
          <w:color w:val="000000"/>
          <w:sz w:val="28"/>
          <w:szCs w:val="28"/>
        </w:rPr>
        <w:t>учит игре на детских музыкальных инструментах</w:t>
      </w:r>
      <w:r w:rsidR="004A1FAD" w:rsidRPr="004A1FAD">
        <w:rPr>
          <w:color w:val="000000"/>
          <w:sz w:val="28"/>
          <w:szCs w:val="28"/>
        </w:rPr>
        <w:t>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>Во время проведения</w:t>
      </w:r>
      <w:r w:rsidR="00644D78">
        <w:rPr>
          <w:color w:val="000000"/>
          <w:sz w:val="28"/>
          <w:szCs w:val="28"/>
        </w:rPr>
        <w:t xml:space="preserve"> занятий по теме</w:t>
      </w:r>
      <w:r w:rsidRPr="004A1FAD">
        <w:rPr>
          <w:color w:val="000000"/>
          <w:sz w:val="28"/>
          <w:szCs w:val="28"/>
        </w:rPr>
        <w:t xml:space="preserve"> </w:t>
      </w:r>
      <w:r w:rsidR="00644D78" w:rsidRPr="00644D78">
        <w:rPr>
          <w:b/>
          <w:color w:val="000000"/>
          <w:sz w:val="28"/>
          <w:szCs w:val="28"/>
        </w:rPr>
        <w:t>«И</w:t>
      </w:r>
      <w:r w:rsidRPr="00644D78">
        <w:rPr>
          <w:b/>
          <w:color w:val="000000"/>
          <w:sz w:val="28"/>
          <w:szCs w:val="28"/>
        </w:rPr>
        <w:t>гр</w:t>
      </w:r>
      <w:r w:rsidR="00644D78" w:rsidRPr="00644D78">
        <w:rPr>
          <w:b/>
          <w:color w:val="000000"/>
          <w:sz w:val="28"/>
          <w:szCs w:val="28"/>
        </w:rPr>
        <w:t>ы</w:t>
      </w:r>
      <w:r w:rsidRPr="00644D78">
        <w:rPr>
          <w:b/>
          <w:color w:val="000000"/>
          <w:sz w:val="28"/>
          <w:szCs w:val="28"/>
        </w:rPr>
        <w:t xml:space="preserve"> под музыку</w:t>
      </w:r>
      <w:r w:rsidR="00644D78" w:rsidRP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перед учителем стоит задача научить учащихся создавать музыкально-двигательный образ. </w:t>
      </w:r>
    </w:p>
    <w:p w:rsidR="004A1FAD" w:rsidRPr="004A1FAD" w:rsidRDefault="00644D78" w:rsidP="004A57E2">
      <w:pPr>
        <w:ind w:firstLine="708"/>
        <w:jc w:val="both"/>
        <w:rPr>
          <w:color w:val="000000"/>
          <w:sz w:val="28"/>
          <w:szCs w:val="28"/>
        </w:rPr>
      </w:pPr>
      <w:r w:rsidRPr="00644D78">
        <w:rPr>
          <w:b/>
          <w:color w:val="000000"/>
          <w:sz w:val="28"/>
          <w:szCs w:val="28"/>
        </w:rPr>
        <w:t>Раздел «Танцевальные упражнения»</w:t>
      </w:r>
      <w:r>
        <w:rPr>
          <w:color w:val="000000"/>
          <w:sz w:val="28"/>
          <w:szCs w:val="28"/>
        </w:rPr>
        <w:t xml:space="preserve"> способствует</w:t>
      </w:r>
      <w:r w:rsidRPr="00644D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развитию</w:t>
      </w:r>
      <w:r w:rsidR="004A1FAD" w:rsidRPr="004A1FAD">
        <w:rPr>
          <w:color w:val="000000"/>
          <w:sz w:val="28"/>
          <w:szCs w:val="28"/>
        </w:rPr>
        <w:t xml:space="preserve">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>лые, стойкие психопатоподобные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 xml:space="preserve">кальные праздники; постановка </w:t>
      </w:r>
      <w:r w:rsidRPr="006875FA">
        <w:rPr>
          <w:color w:val="000000"/>
          <w:sz w:val="28"/>
          <w:szCs w:val="28"/>
        </w:rPr>
        <w:lastRenderedPageBreak/>
        <w:t>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 xml:space="preserve">пользование музыки в быту (самостоятельное </w:t>
      </w:r>
      <w:proofErr w:type="spellStart"/>
      <w:r w:rsidRPr="006875FA">
        <w:rPr>
          <w:color w:val="000000"/>
          <w:sz w:val="28"/>
          <w:szCs w:val="28"/>
        </w:rPr>
        <w:t>музицирование</w:t>
      </w:r>
      <w:proofErr w:type="spellEnd"/>
      <w:r w:rsidRPr="006875FA">
        <w:rPr>
          <w:color w:val="000000"/>
          <w:sz w:val="28"/>
          <w:szCs w:val="28"/>
        </w:rPr>
        <w:t xml:space="preserve">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Музыка, рекомендуемая для обучения школьников с проблемами в развитии, большей частью создана для детей. Однако диапазон музыкального </w:t>
      </w:r>
      <w:r w:rsidRPr="006875FA">
        <w:rPr>
          <w:color w:val="000000"/>
          <w:sz w:val="28"/>
          <w:szCs w:val="28"/>
        </w:rPr>
        <w:lastRenderedPageBreak/>
        <w:t>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овладения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Кабалевского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    </w:t>
      </w: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</w:t>
      </w:r>
      <w:proofErr w:type="spellStart"/>
      <w:r w:rsidR="00974215">
        <w:rPr>
          <w:color w:val="000000"/>
          <w:sz w:val="28"/>
          <w:szCs w:val="28"/>
        </w:rPr>
        <w:t>музицирования</w:t>
      </w:r>
      <w:proofErr w:type="spellEnd"/>
      <w:r w:rsidR="00974215">
        <w:rPr>
          <w:color w:val="000000"/>
          <w:sz w:val="28"/>
          <w:szCs w:val="28"/>
        </w:rPr>
        <w:t xml:space="preserve">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proofErr w:type="spellStart"/>
      <w:r w:rsidRPr="006875FA">
        <w:rPr>
          <w:i/>
          <w:iCs/>
          <w:color w:val="000000"/>
          <w:sz w:val="28"/>
          <w:szCs w:val="28"/>
        </w:rPr>
        <w:t>Интонационность</w:t>
      </w:r>
      <w:proofErr w:type="spellEnd"/>
      <w:r w:rsidRPr="006875FA">
        <w:rPr>
          <w:i/>
          <w:i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6875FA">
        <w:rPr>
          <w:color w:val="000000"/>
          <w:sz w:val="28"/>
          <w:szCs w:val="28"/>
        </w:rPr>
        <w:t>музыкальное</w:t>
      </w:r>
      <w:proofErr w:type="gramEnd"/>
      <w:r w:rsidRPr="006875FA">
        <w:rPr>
          <w:color w:val="000000"/>
          <w:sz w:val="28"/>
          <w:szCs w:val="28"/>
        </w:rPr>
        <w:t xml:space="preserve">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  </w:t>
      </w: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Pr="006875FA">
        <w:rPr>
          <w:color w:val="000000"/>
          <w:sz w:val="28"/>
          <w:szCs w:val="28"/>
        </w:rPr>
        <w:t>Эльконин</w:t>
      </w:r>
      <w:proofErr w:type="spellEnd"/>
      <w:r w:rsidRPr="006875FA">
        <w:rPr>
          <w:color w:val="000000"/>
          <w:sz w:val="28"/>
          <w:szCs w:val="28"/>
        </w:rPr>
        <w:t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proofErr w:type="gramStart"/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</w:t>
      </w:r>
      <w:proofErr w:type="gramEnd"/>
      <w:r w:rsidRPr="006875FA">
        <w:rPr>
          <w:color w:val="000000"/>
          <w:sz w:val="28"/>
          <w:szCs w:val="28"/>
        </w:rPr>
        <w:t xml:space="preserve">, </w:t>
      </w:r>
      <w:proofErr w:type="gramStart"/>
      <w:r w:rsidRPr="006875FA">
        <w:rPr>
          <w:color w:val="000000"/>
          <w:sz w:val="28"/>
          <w:szCs w:val="28"/>
        </w:rPr>
        <w:t>музыкантах</w:t>
      </w:r>
      <w:proofErr w:type="gramEnd"/>
      <w:r w:rsidRPr="006875FA">
        <w:rPr>
          <w:color w:val="000000"/>
          <w:sz w:val="28"/>
          <w:szCs w:val="28"/>
        </w:rPr>
        <w:t xml:space="preserve"> и др.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Урок музыки и движения </w:t>
      </w:r>
      <w:r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</w:t>
      </w:r>
      <w:proofErr w:type="gramStart"/>
      <w:r w:rsidRPr="006875FA">
        <w:rPr>
          <w:color w:val="000000"/>
          <w:sz w:val="28"/>
          <w:szCs w:val="28"/>
        </w:rPr>
        <w:t>стержнем</w:t>
      </w:r>
      <w:proofErr w:type="gramEnd"/>
      <w:r w:rsidRPr="006875FA">
        <w:rPr>
          <w:color w:val="000000"/>
          <w:sz w:val="28"/>
          <w:szCs w:val="28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</w:t>
      </w:r>
      <w:r w:rsidRPr="006875FA">
        <w:rPr>
          <w:b/>
          <w:bCs/>
          <w:color w:val="000000"/>
          <w:sz w:val="28"/>
          <w:szCs w:val="28"/>
        </w:rPr>
        <w:t> </w:t>
      </w:r>
      <w:proofErr w:type="gramStart"/>
      <w:r w:rsidRPr="006875FA">
        <w:rPr>
          <w:b/>
          <w:bCs/>
          <w:color w:val="000000"/>
          <w:sz w:val="28"/>
          <w:szCs w:val="28"/>
        </w:rPr>
        <w:t xml:space="preserve">Методы музыкального образования и воспитания </w:t>
      </w:r>
      <w:r w:rsidRPr="006875FA">
        <w:rPr>
          <w:color w:val="000000"/>
          <w:sz w:val="28"/>
          <w:szCs w:val="28"/>
        </w:rPr>
        <w:t>младших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r w:rsidRPr="006875FA">
        <w:rPr>
          <w:color w:val="000000"/>
          <w:sz w:val="28"/>
          <w:szCs w:val="28"/>
        </w:rPr>
        <w:t>забегания</w:t>
      </w:r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proofErr w:type="gramEnd"/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="00D524D6" w:rsidRPr="006875FA"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lastRenderedPageBreak/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875FA">
        <w:rPr>
          <w:color w:val="000000"/>
          <w:sz w:val="28"/>
          <w:szCs w:val="28"/>
        </w:rPr>
        <w:t>слышания</w:t>
      </w:r>
      <w:proofErr w:type="spellEnd"/>
      <w:r w:rsidRPr="006875FA">
        <w:rPr>
          <w:color w:val="000000"/>
          <w:sz w:val="28"/>
          <w:szCs w:val="28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6875FA">
        <w:rPr>
          <w:color w:val="000000"/>
          <w:sz w:val="28"/>
          <w:szCs w:val="28"/>
        </w:rPr>
        <w:t>дирижирование</w:t>
      </w:r>
      <w:proofErr w:type="spellEnd"/>
      <w:r w:rsidRPr="006875FA">
        <w:rPr>
          <w:color w:val="000000"/>
          <w:sz w:val="28"/>
          <w:szCs w:val="28"/>
        </w:rPr>
        <w:t>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</w:t>
      </w: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</w:t>
      </w: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</w:t>
      </w:r>
      <w:proofErr w:type="gramStart"/>
      <w:r w:rsidRPr="006875FA">
        <w:rPr>
          <w:color w:val="000000"/>
          <w:sz w:val="28"/>
          <w:szCs w:val="28"/>
        </w:rPr>
        <w:t xml:space="preserve">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>исполнение музыки) и</w:t>
      </w:r>
      <w:r w:rsidRPr="00974215">
        <w:rPr>
          <w:b/>
          <w:color w:val="000000"/>
          <w:sz w:val="28"/>
          <w:szCs w:val="28"/>
          <w:u w:val="single"/>
        </w:rPr>
        <w:t xml:space="preserve"> </w:t>
      </w:r>
      <w:r w:rsidRPr="006875FA">
        <w:rPr>
          <w:b/>
          <w:bCs/>
          <w:color w:val="000000"/>
          <w:sz w:val="28"/>
          <w:szCs w:val="28"/>
          <w:u w:val="single"/>
        </w:rPr>
        <w:t xml:space="preserve">наглядно-зрительный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 xml:space="preserve">также очень важен. Речь идет не о </w:t>
      </w:r>
      <w:proofErr w:type="gramStart"/>
      <w:r w:rsidRPr="006875FA">
        <w:rPr>
          <w:color w:val="000000"/>
          <w:sz w:val="28"/>
          <w:szCs w:val="28"/>
        </w:rPr>
        <w:t>рассказе</w:t>
      </w:r>
      <w:proofErr w:type="gramEnd"/>
      <w:r w:rsidRPr="006875FA">
        <w:rPr>
          <w:color w:val="000000"/>
          <w:sz w:val="28"/>
          <w:szCs w:val="28"/>
        </w:rPr>
        <w:t xml:space="preserve">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 xml:space="preserve">зыка?», «О чем рассказывает музыка?», «Как </w:t>
      </w:r>
      <w:r w:rsidRPr="006875FA">
        <w:rPr>
          <w:color w:val="000000"/>
          <w:sz w:val="28"/>
          <w:szCs w:val="28"/>
        </w:rPr>
        <w:lastRenderedPageBreak/>
        <w:t>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Pr="00D524D6" w:rsidRDefault="00D524D6" w:rsidP="00D524D6">
      <w:pPr>
        <w:ind w:firstLine="708"/>
        <w:jc w:val="both"/>
        <w:rPr>
          <w:b/>
          <w:color w:val="000000"/>
          <w:sz w:val="28"/>
          <w:szCs w:val="28"/>
        </w:rPr>
      </w:pPr>
      <w:r w:rsidRPr="00D524D6">
        <w:rPr>
          <w:b/>
          <w:color w:val="000000"/>
          <w:sz w:val="28"/>
          <w:szCs w:val="28"/>
        </w:rPr>
        <w:t>Содержание курса</w:t>
      </w:r>
      <w:r w:rsidR="00CF3F72">
        <w:rPr>
          <w:b/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1) Обучение певческой установке. Работа над напевным звучанием  на основе элементарного овладения певческим дыханием.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2) Певческий диапазон (ре</w:t>
      </w:r>
      <w:proofErr w:type="gramStart"/>
      <w:r w:rsidRPr="006875FA">
        <w:rPr>
          <w:color w:val="000000"/>
          <w:sz w:val="28"/>
          <w:szCs w:val="28"/>
        </w:rPr>
        <w:t>1</w:t>
      </w:r>
      <w:proofErr w:type="gramEnd"/>
      <w:r w:rsidRPr="006875FA">
        <w:rPr>
          <w:color w:val="000000"/>
          <w:sz w:val="28"/>
          <w:szCs w:val="28"/>
        </w:rPr>
        <w:t xml:space="preserve"> — си1).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3) Развитие умения напевного звучания при точном инто</w:t>
      </w:r>
      <w:r w:rsidRPr="006875FA">
        <w:rPr>
          <w:color w:val="000000"/>
          <w:sz w:val="28"/>
          <w:szCs w:val="28"/>
        </w:rPr>
        <w:softHyphen/>
        <w:t>нировании мотива.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4) Активизация внимания к единой правиль</w:t>
      </w:r>
      <w:r w:rsidRPr="006875FA">
        <w:rPr>
          <w:color w:val="000000"/>
          <w:sz w:val="28"/>
          <w:szCs w:val="28"/>
        </w:rPr>
        <w:softHyphen/>
        <w:t xml:space="preserve">ной интонации. Развитие слухового внимания и чувства ритма 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на специальных ритмических упражнениях.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5) Развитие умения брать дыхание перед началом музыкальной фразы, отработка навыков экономного выдоха, удер</w:t>
      </w:r>
      <w:r w:rsidRPr="006875FA">
        <w:rPr>
          <w:color w:val="000000"/>
          <w:sz w:val="28"/>
          <w:szCs w:val="28"/>
        </w:rPr>
        <w:softHyphen/>
        <w:t>живания дыхания на более длинных фразах.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6) Развитие умения петь легким звуком песни подвижного характера и плавно — песни напевного характера.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7) Продолжение работы над пением в унисон. Выразитель</w:t>
      </w:r>
      <w:r w:rsidRPr="006875FA">
        <w:rPr>
          <w:color w:val="000000"/>
          <w:sz w:val="28"/>
          <w:szCs w:val="28"/>
        </w:rPr>
        <w:softHyphen/>
        <w:t>но-эмоциональное исполнение выученных песен с простей</w:t>
      </w:r>
      <w:r w:rsidRPr="006875FA">
        <w:rPr>
          <w:color w:val="000000"/>
          <w:sz w:val="28"/>
          <w:szCs w:val="28"/>
        </w:rPr>
        <w:softHyphen/>
        <w:t>шими элементами динамических оттенков.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8) Развитие умения слышать вступление и правильно начи</w:t>
      </w:r>
      <w:r w:rsidRPr="006875FA">
        <w:rPr>
          <w:color w:val="000000"/>
          <w:sz w:val="28"/>
          <w:szCs w:val="28"/>
        </w:rPr>
        <w:softHyphen/>
        <w:t>нать пение вместе с педагогом и без него, прислушиваться к пению одноклассников.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9) Развитие понимания содержания песни на основе харак</w:t>
      </w:r>
      <w:r w:rsidRPr="006875FA">
        <w:rPr>
          <w:color w:val="000000"/>
          <w:sz w:val="28"/>
          <w:szCs w:val="28"/>
        </w:rPr>
        <w:softHyphen/>
        <w:t>тера ее мелодии (веселого, грустного, спокойного) и текста.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10) Получение эстетического наслаждения от собственного пения.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Коррекционные 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-</w:t>
      </w:r>
      <w:r w:rsidRPr="006875FA">
        <w:rPr>
          <w:color w:val="000000"/>
          <w:sz w:val="28"/>
          <w:szCs w:val="28"/>
        </w:rPr>
        <w:t>обучать навыкам самоконтроля;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-увеличение объема запоминания словестного материала;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развитие долговременной памяти;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-обучение приемам сравнения.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lastRenderedPageBreak/>
        <w:t>Слушание музыки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1) Развитие эмоциональной отзывчивости и реагирования на музыку различного характера.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2) Развитие умения самостоятельно узнавать и называть пес</w:t>
      </w:r>
      <w:r w:rsidRPr="006875FA">
        <w:rPr>
          <w:color w:val="000000"/>
          <w:sz w:val="28"/>
          <w:szCs w:val="28"/>
        </w:rPr>
        <w:softHyphen/>
        <w:t xml:space="preserve">ни по вступлению.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3) Развитие умения дифференцировать различные части  песни: вступление, запев, припев, проигрыш, окончание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875FA">
        <w:rPr>
          <w:color w:val="000000"/>
          <w:sz w:val="28"/>
          <w:szCs w:val="28"/>
        </w:rPr>
        <w:t xml:space="preserve">4) Развитие умения определять разнообразные по форме </w:t>
      </w:r>
      <w:r w:rsidRPr="006875FA">
        <w:rPr>
          <w:b/>
          <w:bCs/>
          <w:i/>
          <w:iCs/>
          <w:color w:val="000000"/>
          <w:sz w:val="28"/>
          <w:szCs w:val="28"/>
        </w:rPr>
        <w:t xml:space="preserve">у </w:t>
      </w:r>
      <w:r w:rsidRPr="006875FA">
        <w:rPr>
          <w:color w:val="000000"/>
          <w:sz w:val="28"/>
          <w:szCs w:val="28"/>
        </w:rPr>
        <w:t xml:space="preserve">характеру музыкальные произведения: марш, танец, песня </w:t>
      </w:r>
      <w:r w:rsidRPr="006875FA">
        <w:rPr>
          <w:b/>
          <w:bCs/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>веселая, грустная, спокойная.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5) Знакомство с музыкальными инструментами и их звуча</w:t>
      </w:r>
      <w:r w:rsidRPr="006875FA">
        <w:rPr>
          <w:color w:val="000000"/>
          <w:sz w:val="28"/>
          <w:szCs w:val="28"/>
        </w:rPr>
        <w:softHyphen/>
        <w:t>нием: баян, гитара, труба.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6) Развитие умения передачи словами внутреннего содер</w:t>
      </w:r>
      <w:r w:rsidRPr="006875FA">
        <w:rPr>
          <w:color w:val="000000"/>
          <w:sz w:val="28"/>
          <w:szCs w:val="28"/>
        </w:rPr>
        <w:softHyphen/>
        <w:t>жания музыкальных сочинений.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7) Игра на музыкальных инструментах.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8) Обучение детей игре на ударно-шумовых инструментах (маракасы, румба, бубен, треугольник).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основное содержание курса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0716AE">
        <w:rPr>
          <w:b/>
          <w:color w:val="000000"/>
          <w:sz w:val="28"/>
          <w:szCs w:val="28"/>
        </w:rPr>
        <w:t>пражнения на ориентировку в пространстве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Правильное исходное положение. Ходьба и бег: с высоким подниманием колен, с отбрасыванием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прямой ноги вперед и оттягиванием носка. Пере</w:t>
      </w:r>
      <w:r w:rsidR="00BB0953">
        <w:rPr>
          <w:color w:val="000000"/>
          <w:sz w:val="28"/>
          <w:szCs w:val="28"/>
        </w:rPr>
        <w:t>строение в круг из шеренги, цепо</w:t>
      </w:r>
      <w:r w:rsidRPr="000716AE">
        <w:rPr>
          <w:color w:val="000000"/>
          <w:sz w:val="28"/>
          <w:szCs w:val="28"/>
        </w:rPr>
        <w:t>чки. Ориентировка в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направлении движений вперед, назад, направо, налево, в круг, из круга. Выполнение простых движений с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предметами во время ходьбы.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итмико – гимнастические упражнения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Общеразвивающие упражнения. Наклоны, выпрямление и повороты головы, круговые движения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плечами («паровозики»). Движения рук в разных направлениях без предметов и с предметами (флажки,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погремушки, ленты). Наклоны и повороты туловища вправо, влево (класть и поднимать предметы пере</w:t>
      </w:r>
      <w:r w:rsidR="00BB0953">
        <w:rPr>
          <w:color w:val="000000"/>
          <w:sz w:val="28"/>
          <w:szCs w:val="28"/>
        </w:rPr>
        <w:t xml:space="preserve">д </w:t>
      </w:r>
      <w:r w:rsidRPr="000716AE">
        <w:rPr>
          <w:color w:val="000000"/>
          <w:sz w:val="28"/>
          <w:szCs w:val="28"/>
        </w:rPr>
        <w:t>собой и сбоку). Приседания с опорой и без опоры, с предметами (обруч, палка, флажки, мяч). Сгибание и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разгибание ноги в подъеме, отведение стопы наружу и приведение ее внутрь, круговые движения стопой,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выставление ноги на носок вперед и в стороны, вставание на </w:t>
      </w:r>
      <w:proofErr w:type="spellStart"/>
      <w:r w:rsidRPr="000716AE">
        <w:rPr>
          <w:color w:val="000000"/>
          <w:sz w:val="28"/>
          <w:szCs w:val="28"/>
        </w:rPr>
        <w:t>полупальцы</w:t>
      </w:r>
      <w:proofErr w:type="spellEnd"/>
      <w:r w:rsidRPr="000716AE">
        <w:rPr>
          <w:color w:val="000000"/>
          <w:sz w:val="28"/>
          <w:szCs w:val="28"/>
        </w:rPr>
        <w:t>. Упражнения на выработку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осанки.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Упражнения на координацию движений. Перекрестное поднимание и опускание рук (правая рука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вверху, левая внизу). Одновременные движения правой руки вверх, левой — в сторону; правой руки —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вперед, левой — вверх. Выставление левой ноги вперед, правой руки — перед собой; правой ноги — в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сторону, левой руки — в сторону и т. д. Изучение позиций рук: смена позиций рук отдельно каждой и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обеими одновременно; провожать движение руки головой, взглядом.</w:t>
      </w:r>
      <w:r w:rsidR="00BB0953">
        <w:rPr>
          <w:color w:val="000000"/>
          <w:sz w:val="28"/>
          <w:szCs w:val="28"/>
        </w:rPr>
        <w:t xml:space="preserve"> Отстукивание, </w:t>
      </w:r>
      <w:proofErr w:type="spellStart"/>
      <w:r w:rsidR="00BB0953">
        <w:rPr>
          <w:color w:val="000000"/>
          <w:sz w:val="28"/>
          <w:szCs w:val="28"/>
        </w:rPr>
        <w:t>про</w:t>
      </w:r>
      <w:r w:rsidRPr="000716AE">
        <w:rPr>
          <w:color w:val="000000"/>
          <w:sz w:val="28"/>
          <w:szCs w:val="28"/>
        </w:rPr>
        <w:t>хлопывание</w:t>
      </w:r>
      <w:proofErr w:type="spellEnd"/>
      <w:r w:rsidRPr="000716AE">
        <w:rPr>
          <w:color w:val="000000"/>
          <w:sz w:val="28"/>
          <w:szCs w:val="28"/>
        </w:rPr>
        <w:t xml:space="preserve">, </w:t>
      </w:r>
      <w:proofErr w:type="spellStart"/>
      <w:r w:rsidRPr="000716AE">
        <w:rPr>
          <w:color w:val="000000"/>
          <w:sz w:val="28"/>
          <w:szCs w:val="28"/>
        </w:rPr>
        <w:t>протопывание</w:t>
      </w:r>
      <w:proofErr w:type="spellEnd"/>
      <w:r w:rsidRPr="000716AE">
        <w:rPr>
          <w:color w:val="000000"/>
          <w:sz w:val="28"/>
          <w:szCs w:val="28"/>
        </w:rPr>
        <w:t xml:space="preserve"> простых ритмических рисунков.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Упражнение на расслабление мышц. Подняв руки в стороны и слегка наклонившись вперед, по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сигналу учителя или акценту в музыке уронить руки вниз; быстрым, непрерывным движением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предплечья свобо</w:t>
      </w:r>
      <w:r w:rsidR="00BB0953">
        <w:rPr>
          <w:color w:val="000000"/>
          <w:sz w:val="28"/>
          <w:szCs w:val="28"/>
        </w:rPr>
        <w:t>дно потрясти кистями (имитация с</w:t>
      </w:r>
      <w:r w:rsidRPr="000716AE">
        <w:rPr>
          <w:color w:val="000000"/>
          <w:sz w:val="28"/>
          <w:szCs w:val="28"/>
        </w:rPr>
        <w:t>тряхивания воды с пальцев), подняв плечи как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можно выше, дать им </w:t>
      </w:r>
      <w:r w:rsidRPr="000716AE">
        <w:rPr>
          <w:color w:val="000000"/>
          <w:sz w:val="28"/>
          <w:szCs w:val="28"/>
        </w:rPr>
        <w:lastRenderedPageBreak/>
        <w:t>свободно опуститься в нормальное положение. Свободное круговое движение рук.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Перенесение тяжести тела с пяток на носки и обратно, с одной ноги на другую (маятник).</w:t>
      </w:r>
    </w:p>
    <w:p w:rsid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Упражнения с детскими музыкальными  инструментами</w:t>
      </w:r>
      <w:r>
        <w:rPr>
          <w:color w:val="000000"/>
          <w:sz w:val="28"/>
          <w:szCs w:val="28"/>
        </w:rPr>
        <w:t xml:space="preserve">. 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Движения кистей рук в разных направлениях. Поочередное и одновременное сжимание в кулак и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разжимание пальцев рук с изменением темпа музыки. Противопоставление первого пальца остальным на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каждый акцент в музыке. Отведение и приведение пальцев одной руки и обеих. Выделение пальцев рук.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Упражнения для пальцев рук на детском пианино. Исполнение восходящей и нисходящей гаммы в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пределах пяти нот одной октавы правой и левой рукой отдельно в среднем темпе. Отстукивание простых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ритмических рисунков на барабане двумя палочками одновременно и каждой отдельно под счет учителя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 xml:space="preserve">с проговариванием стихов, </w:t>
      </w:r>
      <w:proofErr w:type="spellStart"/>
      <w:r w:rsidRPr="000716AE">
        <w:rPr>
          <w:color w:val="000000"/>
          <w:sz w:val="28"/>
          <w:szCs w:val="28"/>
        </w:rPr>
        <w:t>попевок</w:t>
      </w:r>
      <w:proofErr w:type="spellEnd"/>
      <w:r w:rsidRPr="000716AE">
        <w:rPr>
          <w:color w:val="000000"/>
          <w:sz w:val="28"/>
          <w:szCs w:val="28"/>
        </w:rPr>
        <w:t xml:space="preserve"> и без них.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 xml:space="preserve">Игры под музыку </w:t>
      </w:r>
    </w:p>
    <w:p w:rsidR="000716AE" w:rsidRPr="000716AE" w:rsidRDefault="000716AE" w:rsidP="00BB0953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Выполнение ритмичных движений в соответствии с различным характером музыки, динамикой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(громко, тихо), регистрами (</w:t>
      </w:r>
      <w:proofErr w:type="gramStart"/>
      <w:r w:rsidRPr="000716AE">
        <w:rPr>
          <w:color w:val="000000"/>
          <w:sz w:val="28"/>
          <w:szCs w:val="28"/>
        </w:rPr>
        <w:t>высокий</w:t>
      </w:r>
      <w:proofErr w:type="gramEnd"/>
      <w:r w:rsidRPr="000716AE">
        <w:rPr>
          <w:color w:val="000000"/>
          <w:sz w:val="28"/>
          <w:szCs w:val="28"/>
        </w:rPr>
        <w:t>, низкий). Изменение направления и формы ходьбы, бега, поскоков,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танцевальных движений в соответствии с изменениями в музыке (легкий, танцевальный бег сменяется</w:t>
      </w:r>
      <w:r w:rsidR="00BB0953"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стремительным, спортивным; легкое, игривое подпрыгивание — тяжелым, комичным и т. д.).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Выполнение имитационных упражнений и игр, построенных на конкретных подражательных образах,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хорошо знакомых детям (повадки зверей, птиц, движение транспорта, деятельность человека), в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соответствии с определенным эмоциональным и динамическим характером музыки. Передача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притопами, хлопками и другими движениями резких акцентов в музыке. Музыкальные игры с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предметами. Игры с пением или речевым сопровождением.</w:t>
      </w:r>
    </w:p>
    <w:p w:rsidR="000716AE" w:rsidRPr="000716AE" w:rsidRDefault="000716AE" w:rsidP="000716AE">
      <w:pPr>
        <w:ind w:firstLine="708"/>
        <w:jc w:val="both"/>
        <w:rPr>
          <w:b/>
          <w:color w:val="000000"/>
          <w:sz w:val="28"/>
          <w:szCs w:val="28"/>
        </w:rPr>
      </w:pPr>
      <w:r w:rsidRPr="000716AE">
        <w:rPr>
          <w:b/>
          <w:color w:val="000000"/>
          <w:sz w:val="28"/>
          <w:szCs w:val="28"/>
        </w:rPr>
        <w:t>Танцевальные упражнения</w:t>
      </w:r>
    </w:p>
    <w:p w:rsidR="000716AE" w:rsidRPr="000716AE" w:rsidRDefault="000716AE" w:rsidP="000716A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Знакомство с танцевальными движениями. Бодрый, спокойный, топающий шаг. Бег легкий,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716AE">
        <w:rPr>
          <w:color w:val="000000"/>
          <w:sz w:val="28"/>
          <w:szCs w:val="28"/>
        </w:rPr>
        <w:t>полупальцах</w:t>
      </w:r>
      <w:proofErr w:type="spellEnd"/>
      <w:r w:rsidRPr="000716AE">
        <w:rPr>
          <w:color w:val="000000"/>
          <w:sz w:val="28"/>
          <w:szCs w:val="28"/>
        </w:rPr>
        <w:t>. Подпрыгивание на двух ногах. Прямой галоп. Маховые движения рук. Элементы русской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пляски: простой хороводный шаг, шаг на всей ступне, подбоченившись двумя руками (для девочек —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движение с платочком); притопы одной ногой и поочередно, выставление ноги с носка на пятку.</w:t>
      </w:r>
    </w:p>
    <w:p w:rsidR="006875FA" w:rsidRPr="006875FA" w:rsidRDefault="000716AE" w:rsidP="00E93B1E">
      <w:pPr>
        <w:ind w:firstLine="708"/>
        <w:jc w:val="both"/>
        <w:rPr>
          <w:color w:val="000000"/>
          <w:sz w:val="28"/>
          <w:szCs w:val="28"/>
        </w:rPr>
      </w:pPr>
      <w:r w:rsidRPr="000716AE">
        <w:rPr>
          <w:color w:val="000000"/>
          <w:sz w:val="28"/>
          <w:szCs w:val="28"/>
        </w:rPr>
        <w:t>Движения парами: бег, ходьба, кружение на месте. Хороводы в кругу, пляски с притопами, кружением,</w:t>
      </w:r>
      <w:r>
        <w:rPr>
          <w:color w:val="000000"/>
          <w:sz w:val="28"/>
          <w:szCs w:val="28"/>
        </w:rPr>
        <w:t xml:space="preserve"> </w:t>
      </w:r>
      <w:r w:rsidRPr="000716AE">
        <w:rPr>
          <w:color w:val="000000"/>
          <w:sz w:val="28"/>
          <w:szCs w:val="28"/>
        </w:rPr>
        <w:t>хлопками.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Музыкальный материал для пения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Первая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Урожай собирай. Музыка А. Филиппенко, слова </w:t>
      </w:r>
      <w:proofErr w:type="spellStart"/>
      <w:r w:rsidRPr="006875FA">
        <w:rPr>
          <w:color w:val="000000"/>
          <w:sz w:val="28"/>
          <w:szCs w:val="28"/>
        </w:rPr>
        <w:t>Т.Волгиной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Во поле береза стояла. Русская народная песня. Савка и Гришка. Белорусская народная песня. Веселые гуси. Украинская народная песня.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Вторая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Что за дерево такое? Музыка М. </w:t>
      </w:r>
      <w:proofErr w:type="spellStart"/>
      <w:r w:rsidRPr="006875FA">
        <w:rPr>
          <w:color w:val="000000"/>
          <w:sz w:val="28"/>
          <w:szCs w:val="28"/>
        </w:rPr>
        <w:t>Старокадомского</w:t>
      </w:r>
      <w:proofErr w:type="spellEnd"/>
      <w:r w:rsidRPr="006875FA">
        <w:rPr>
          <w:color w:val="000000"/>
          <w:sz w:val="28"/>
          <w:szCs w:val="28"/>
        </w:rPr>
        <w:t>, слова Л. Некрасовой.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Елочка. Музыка А. Филиппенко, слова М. </w:t>
      </w:r>
      <w:proofErr w:type="spellStart"/>
      <w:r w:rsidRPr="006875FA">
        <w:rPr>
          <w:color w:val="000000"/>
          <w:sz w:val="28"/>
          <w:szCs w:val="28"/>
        </w:rPr>
        <w:t>Познанской</w:t>
      </w:r>
      <w:proofErr w:type="spellEnd"/>
      <w:r w:rsidRPr="006875FA">
        <w:rPr>
          <w:color w:val="000000"/>
          <w:sz w:val="28"/>
          <w:szCs w:val="28"/>
        </w:rPr>
        <w:t xml:space="preserve"> (перевод с украинского А. Ковальчука).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К нам гости пришли. Музыка А. Александрова, слова М. </w:t>
      </w:r>
      <w:proofErr w:type="spellStart"/>
      <w:r w:rsidRPr="006875FA">
        <w:rPr>
          <w:color w:val="000000"/>
          <w:sz w:val="28"/>
          <w:szCs w:val="28"/>
        </w:rPr>
        <w:t>Ивенсен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- Частушки-</w:t>
      </w:r>
      <w:proofErr w:type="spellStart"/>
      <w:r w:rsidRPr="006875FA">
        <w:rPr>
          <w:color w:val="000000"/>
          <w:sz w:val="28"/>
          <w:szCs w:val="28"/>
        </w:rPr>
        <w:t>топотушки</w:t>
      </w:r>
      <w:proofErr w:type="spellEnd"/>
      <w:r w:rsidRPr="006875FA">
        <w:rPr>
          <w:color w:val="000000"/>
          <w:sz w:val="28"/>
          <w:szCs w:val="28"/>
        </w:rPr>
        <w:t xml:space="preserve">. Музыка Л. Маковской, слова И. </w:t>
      </w:r>
      <w:proofErr w:type="spellStart"/>
      <w:r w:rsidRPr="006875FA">
        <w:rPr>
          <w:color w:val="000000"/>
          <w:sz w:val="28"/>
          <w:szCs w:val="28"/>
        </w:rPr>
        <w:t>Черницкой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Третья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Ракеты. Музыка Ю. </w:t>
      </w:r>
      <w:proofErr w:type="spellStart"/>
      <w:r w:rsidRPr="006875FA">
        <w:rPr>
          <w:color w:val="000000"/>
          <w:sz w:val="28"/>
          <w:szCs w:val="28"/>
        </w:rPr>
        <w:t>Чичкова</w:t>
      </w:r>
      <w:proofErr w:type="spellEnd"/>
      <w:r w:rsidRPr="006875FA">
        <w:rPr>
          <w:color w:val="000000"/>
          <w:sz w:val="28"/>
          <w:szCs w:val="28"/>
        </w:rPr>
        <w:t xml:space="preserve">, слова Я. </w:t>
      </w:r>
      <w:proofErr w:type="spellStart"/>
      <w:r w:rsidRPr="006875FA">
        <w:rPr>
          <w:color w:val="000000"/>
          <w:sz w:val="28"/>
          <w:szCs w:val="28"/>
        </w:rPr>
        <w:t>Серпина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Песня друзей. Из мультфильма «Бременские  музыканты». Музыка Г. Гладкова, слова Ю. </w:t>
      </w:r>
      <w:proofErr w:type="spellStart"/>
      <w:r w:rsidRPr="006875FA">
        <w:rPr>
          <w:color w:val="000000"/>
          <w:sz w:val="28"/>
          <w:szCs w:val="28"/>
        </w:rPr>
        <w:t>Энтина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Все мы делим пополам.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 xml:space="preserve">, слова М. </w:t>
      </w:r>
      <w:proofErr w:type="spellStart"/>
      <w:r w:rsidRPr="006875FA">
        <w:rPr>
          <w:color w:val="000000"/>
          <w:sz w:val="28"/>
          <w:szCs w:val="28"/>
        </w:rPr>
        <w:t>Пляцковского</w:t>
      </w:r>
      <w:proofErr w:type="spellEnd"/>
      <w:r w:rsidRPr="006875FA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Четвертая четверть: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По малину в сад пойдем. Музыка А. Филиппенко, слова Т. Волгиной.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Трудимся с охотой. Музыка Е. Тиличеевой, слова Ю. Ер</w:t>
      </w:r>
      <w:r w:rsidRPr="006875FA">
        <w:rPr>
          <w:color w:val="000000"/>
          <w:sz w:val="28"/>
          <w:szCs w:val="28"/>
        </w:rPr>
        <w:softHyphen/>
        <w:t>молаева и В. Коркина.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Песенка про кузнечика. Из мультфильма «Приключения Незнайки».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>, слова Н. Носова.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Музыкальные произведения для слушания: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И. Бах. Прелюдия </w:t>
      </w:r>
      <w:proofErr w:type="gramStart"/>
      <w:r w:rsidRPr="006875FA">
        <w:rPr>
          <w:color w:val="000000"/>
          <w:sz w:val="28"/>
          <w:szCs w:val="28"/>
        </w:rPr>
        <w:t>до</w:t>
      </w:r>
      <w:proofErr w:type="gramEnd"/>
      <w:r w:rsidRPr="006875FA">
        <w:rPr>
          <w:color w:val="000000"/>
          <w:sz w:val="28"/>
          <w:szCs w:val="28"/>
        </w:rPr>
        <w:t xml:space="preserve"> мажор. Из «Хорошо темперирован</w:t>
      </w:r>
      <w:r w:rsidRPr="006875FA">
        <w:rPr>
          <w:color w:val="000000"/>
          <w:sz w:val="28"/>
          <w:szCs w:val="28"/>
        </w:rPr>
        <w:softHyphen/>
        <w:t>ного клавира», т. 1.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К. Вебер.   Хор охотников.   Из оперы «</w:t>
      </w:r>
      <w:proofErr w:type="gramStart"/>
      <w:r w:rsidRPr="006875FA">
        <w:rPr>
          <w:color w:val="000000"/>
          <w:sz w:val="28"/>
          <w:szCs w:val="28"/>
        </w:rPr>
        <w:t>Волшебный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Стрелок».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Е. Крылатое — Ю. </w:t>
      </w:r>
      <w:proofErr w:type="spellStart"/>
      <w:r w:rsidRPr="006875FA">
        <w:rPr>
          <w:color w:val="000000"/>
          <w:sz w:val="28"/>
          <w:szCs w:val="28"/>
        </w:rPr>
        <w:t>Энтин</w:t>
      </w:r>
      <w:proofErr w:type="spellEnd"/>
      <w:r w:rsidRPr="006875FA">
        <w:rPr>
          <w:color w:val="000000"/>
          <w:sz w:val="28"/>
          <w:szCs w:val="28"/>
        </w:rPr>
        <w:t>. Песенка о лете. Из мультфильма «Дед Мороз и лето».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Д. </w:t>
      </w:r>
      <w:proofErr w:type="spellStart"/>
      <w:r w:rsidRPr="006875FA">
        <w:rPr>
          <w:color w:val="000000"/>
          <w:sz w:val="28"/>
          <w:szCs w:val="28"/>
        </w:rPr>
        <w:t>Кабалевский</w:t>
      </w:r>
      <w:proofErr w:type="spellEnd"/>
      <w:r w:rsidRPr="006875FA">
        <w:rPr>
          <w:color w:val="000000"/>
          <w:sz w:val="28"/>
          <w:szCs w:val="28"/>
        </w:rPr>
        <w:t>. Клоуны.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М. Мусоргский. Гопак. Из оперы «</w:t>
      </w:r>
      <w:proofErr w:type="spellStart"/>
      <w:r w:rsidRPr="006875FA">
        <w:rPr>
          <w:color w:val="000000"/>
          <w:sz w:val="28"/>
          <w:szCs w:val="28"/>
        </w:rPr>
        <w:t>Сорочинская</w:t>
      </w:r>
      <w:proofErr w:type="spellEnd"/>
      <w:r w:rsidRPr="006875FA">
        <w:rPr>
          <w:color w:val="000000"/>
          <w:sz w:val="28"/>
          <w:szCs w:val="28"/>
        </w:rPr>
        <w:t xml:space="preserve"> яр</w:t>
      </w:r>
      <w:r w:rsidRPr="006875FA">
        <w:rPr>
          <w:color w:val="000000"/>
          <w:sz w:val="28"/>
          <w:szCs w:val="28"/>
        </w:rPr>
        <w:softHyphen/>
        <w:t>марка».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И. Бах. Шутка. Из сюиты 2, 1067.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А. Вивальди. Аллегро. Из концерта для скрипки с оркест</w:t>
      </w:r>
      <w:r w:rsidRPr="006875FA">
        <w:rPr>
          <w:color w:val="000000"/>
          <w:sz w:val="28"/>
          <w:szCs w:val="28"/>
        </w:rPr>
        <w:softHyphen/>
        <w:t>ром. Ля минор.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М. Глинка. Полька.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П. Чайковский. Танец маленьких лебедей. Из балета «Ле</w:t>
      </w:r>
      <w:r w:rsidRPr="006875FA">
        <w:rPr>
          <w:color w:val="000000"/>
          <w:sz w:val="28"/>
          <w:szCs w:val="28"/>
        </w:rPr>
        <w:softHyphen/>
        <w:t>бединое озеро».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Неприятность эту мы переживем. Из мультфильма «Лето кота Леопольда».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Если добрый ты. Из мультфильма «День рождения Кота Леопольда».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На крутом бережку. Из мультфильма «Леопольд и Золо</w:t>
      </w:r>
      <w:r w:rsidRPr="006875FA">
        <w:rPr>
          <w:color w:val="000000"/>
          <w:sz w:val="28"/>
          <w:szCs w:val="28"/>
        </w:rPr>
        <w:softHyphen/>
        <w:t>тая рыбка». Музыка Б. Савельева, слова А. Хаита.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Бескозырка белая.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>, слова 3. Алек</w:t>
      </w:r>
      <w:r w:rsidRPr="006875FA">
        <w:rPr>
          <w:color w:val="000000"/>
          <w:sz w:val="28"/>
          <w:szCs w:val="28"/>
        </w:rPr>
        <w:softHyphen/>
        <w:t>сандровой.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Белые кораблики. Музыка В. </w:t>
      </w:r>
      <w:proofErr w:type="spellStart"/>
      <w:r w:rsidRPr="006875FA">
        <w:rPr>
          <w:color w:val="000000"/>
          <w:sz w:val="28"/>
          <w:szCs w:val="28"/>
        </w:rPr>
        <w:t>Шаинского</w:t>
      </w:r>
      <w:proofErr w:type="spellEnd"/>
      <w:r w:rsidRPr="006875FA">
        <w:rPr>
          <w:color w:val="000000"/>
          <w:sz w:val="28"/>
          <w:szCs w:val="28"/>
        </w:rPr>
        <w:t xml:space="preserve">, слова Л. Яхнина. 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0B3197" w:rsidRDefault="000B3197" w:rsidP="006875FA">
      <w:pPr>
        <w:ind w:firstLine="708"/>
        <w:jc w:val="both"/>
        <w:rPr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>Календарно-тематическое планирование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br/>
        <w:t>по предмету «М</w:t>
      </w:r>
      <w:r w:rsidR="00FD77C9">
        <w:rPr>
          <w:rFonts w:eastAsiaTheme="minorHAnsi" w:cstheme="minorBidi"/>
          <w:b/>
          <w:bCs/>
          <w:sz w:val="28"/>
          <w:szCs w:val="28"/>
          <w:lang w:eastAsia="en-US"/>
        </w:rPr>
        <w:t xml:space="preserve">узыка» </w:t>
      </w:r>
    </w:p>
    <w:p w:rsidR="00D524D6" w:rsidRPr="00D524D6" w:rsidRDefault="00D524D6" w:rsidP="00D524D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tbl>
      <w:tblPr>
        <w:tblW w:w="1518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417"/>
        <w:gridCol w:w="1418"/>
        <w:gridCol w:w="3402"/>
        <w:gridCol w:w="2835"/>
        <w:gridCol w:w="3637"/>
      </w:tblGrid>
      <w:tr w:rsidR="00D524D6" w:rsidRPr="00D524D6" w:rsidTr="00E93B1E">
        <w:trPr>
          <w:trHeight w:val="135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Формируемые представления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Содержание, виды деятельности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Вводный урок</w:t>
            </w:r>
            <w:r w:rsidR="0065296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Правила техники безопасности на уроках предмета «музыка и движение».</w:t>
            </w: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Папка, иллюстрации</w:t>
            </w:r>
            <w:r>
              <w:rPr>
                <w:rFonts w:eastAsiaTheme="minorHAnsi"/>
                <w:bCs/>
                <w:lang w:eastAsia="en-US"/>
              </w:rPr>
              <w:t>, ноты к програм</w:t>
            </w:r>
            <w:r w:rsidR="006B4170">
              <w:rPr>
                <w:rFonts w:eastAsiaTheme="minorHAnsi"/>
                <w:bCs/>
                <w:lang w:eastAsia="en-US"/>
              </w:rPr>
              <w:t>мным песням,</w:t>
            </w:r>
            <w:r>
              <w:rPr>
                <w:rFonts w:eastAsiaTheme="minorHAnsi"/>
                <w:bCs/>
                <w:lang w:eastAsia="en-US"/>
              </w:rPr>
              <w:t xml:space="preserve"> звуковоспроизводящее оборудование, ц</w:t>
            </w:r>
            <w:r w:rsidRPr="0065296C">
              <w:rPr>
                <w:rFonts w:eastAsiaTheme="minorHAnsi"/>
                <w:bCs/>
                <w:lang w:eastAsia="en-US"/>
              </w:rPr>
              <w:t xml:space="preserve">ифровые носители с записью музыкальных произведений </w:t>
            </w:r>
            <w:r>
              <w:rPr>
                <w:rFonts w:eastAsiaTheme="minorHAnsi"/>
                <w:bCs/>
                <w:lang w:eastAsia="en-US"/>
              </w:rPr>
              <w:t>музыкальные инструменты, гимнастический инвентарь.</w:t>
            </w:r>
          </w:p>
        </w:tc>
        <w:tc>
          <w:tcPr>
            <w:tcW w:w="3637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Знакомство с кабинетом, его оборудованием. Правила поведения и техники безопасности на уроке.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Развитие навыка пения. Обучение певческой установке. 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певческой установке.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Диски с записью народных мелодий.</w:t>
            </w:r>
          </w:p>
        </w:tc>
        <w:tc>
          <w:tcPr>
            <w:tcW w:w="3637" w:type="dxa"/>
          </w:tcPr>
          <w:p w:rsidR="00D524D6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="00D524D6" w:rsidRPr="00D524D6">
              <w:rPr>
                <w:rFonts w:eastAsiaTheme="minorHAnsi"/>
                <w:bCs/>
                <w:lang w:eastAsia="en-US"/>
              </w:rPr>
              <w:t>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65296C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3F4CBF" w:rsidRPr="003F4CBF">
              <w:rPr>
                <w:rFonts w:eastAsiaTheme="minorHAnsi"/>
                <w:bCs/>
                <w:lang w:eastAsia="en-US"/>
              </w:rPr>
              <w:t>пражнения на ориентировку в пространстве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Ориентировка в </w:t>
            </w:r>
            <w:r w:rsidRPr="003F4CBF">
              <w:rPr>
                <w:rFonts w:eastAsiaTheme="minorHAnsi"/>
                <w:bCs/>
                <w:lang w:eastAsia="en-US"/>
              </w:rPr>
              <w:t>направлении движений вперед, назад,</w:t>
            </w:r>
            <w:r w:rsidR="00E43CE1">
              <w:rPr>
                <w:rFonts w:eastAsiaTheme="minorHAnsi"/>
                <w:bCs/>
                <w:lang w:eastAsia="en-US"/>
              </w:rPr>
              <w:t xml:space="preserve"> на лево, на право.</w:t>
            </w:r>
          </w:p>
        </w:tc>
        <w:tc>
          <w:tcPr>
            <w:tcW w:w="2835" w:type="dxa"/>
          </w:tcPr>
          <w:p w:rsidR="00C72DBB" w:rsidRPr="00D524D6" w:rsidRDefault="003F4CBF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F4CBF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F4CBF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Ходьба по залу</w:t>
            </w:r>
            <w:r w:rsidR="00E43CE1">
              <w:rPr>
                <w:rFonts w:eastAsiaTheme="minorHAnsi"/>
                <w:bCs/>
                <w:lang w:eastAsia="en-US"/>
              </w:rPr>
              <w:t xml:space="preserve"> под музыку</w:t>
            </w:r>
            <w:r>
              <w:rPr>
                <w:rFonts w:eastAsiaTheme="minorHAnsi"/>
                <w:bCs/>
                <w:lang w:eastAsia="en-US"/>
              </w:rPr>
              <w:t xml:space="preserve"> строем по одному со сменой направлений</w:t>
            </w:r>
            <w:r w:rsidR="00E43CE1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Развитие навыка пения. Работа над напевным звучанием  на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основе</w:t>
            </w:r>
            <w:proofErr w:type="gramStart"/>
            <w:r w:rsidR="0065296C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э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>лементарного овладения певческим дыханием.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«напевное звучание», понятие «певческое дыхание».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Цифровые носители с записью музыкальных произведений. Ноты к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 xml:space="preserve">Урожай собирай. Музыка А. Филиппенко, слова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Т.Волгиной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Во поле береза стояла. Русская народная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песня.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навыка пения. Певческий диапазон (ре1 — си1).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D77C9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Во поле береза стояла. Русская народная песня.</w:t>
            </w:r>
          </w:p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Савка и Гришка. Белорусская народная песня.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 w:rsidR="00DD5002">
              <w:rPr>
                <w:rFonts w:eastAsiaTheme="minorHAnsi"/>
                <w:bCs/>
                <w:lang w:eastAsia="en-US"/>
              </w:rPr>
              <w:t xml:space="preserve">, </w:t>
            </w:r>
            <w:r w:rsidR="00E43CE1">
              <w:rPr>
                <w:rFonts w:eastAsiaTheme="minorHAnsi"/>
                <w:bCs/>
                <w:lang w:eastAsia="en-US"/>
              </w:rPr>
              <w:t>о</w:t>
            </w:r>
            <w:r w:rsidR="00DD5002" w:rsidRPr="00DD5002">
              <w:rPr>
                <w:rFonts w:eastAsiaTheme="minorHAnsi"/>
                <w:bCs/>
                <w:lang w:eastAsia="en-US"/>
              </w:rPr>
              <w:t>бщеразвивающие</w:t>
            </w:r>
            <w:r w:rsidR="00DD5002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Продолжение работы над ориентировкой в направлении движений, формирование понятия - гимнастическое упражнение. 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Наклоны, выпрямление и пов</w:t>
            </w:r>
            <w:r>
              <w:rPr>
                <w:rFonts w:eastAsiaTheme="minorHAnsi"/>
                <w:bCs/>
                <w:lang w:eastAsia="en-US"/>
              </w:rPr>
              <w:t xml:space="preserve">ороты головы, круговые движения </w:t>
            </w:r>
            <w:r w:rsidRPr="00E43CE1">
              <w:rPr>
                <w:rFonts w:eastAsiaTheme="minorHAnsi"/>
                <w:bCs/>
                <w:lang w:eastAsia="en-US"/>
              </w:rPr>
              <w:t>плечами («паровозики»). Движения рук в разных направлениях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Савка и Гришка. Белорусская народная песня. Веселые гуси. Украинская народная песня.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F4CBF" w:rsidP="003F4CBF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Звуки вокруг нас.</w:t>
            </w:r>
          </w:p>
        </w:tc>
        <w:tc>
          <w:tcPr>
            <w:tcW w:w="2835" w:type="dxa"/>
          </w:tcPr>
          <w:p w:rsidR="00C72DBB" w:rsidRPr="00D524D6" w:rsidRDefault="00E43CE1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E43CE1" w:rsidP="00E43CE1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43CE1">
              <w:rPr>
                <w:rFonts w:eastAsiaTheme="minorHAnsi"/>
                <w:bCs/>
                <w:lang w:eastAsia="en-US"/>
              </w:rPr>
              <w:t>Выполнение имитационных упражнений и игр, построенных на конкретных подра</w:t>
            </w:r>
            <w:r>
              <w:rPr>
                <w:rFonts w:eastAsiaTheme="minorHAnsi"/>
                <w:bCs/>
                <w:lang w:eastAsia="en-US"/>
              </w:rPr>
              <w:t xml:space="preserve">жательных образах, </w:t>
            </w:r>
            <w:r w:rsidRPr="00E43CE1">
              <w:rPr>
                <w:rFonts w:eastAsiaTheme="minorHAnsi"/>
                <w:bCs/>
                <w:lang w:eastAsia="en-US"/>
              </w:rPr>
              <w:t>хорошо знакомых детям (повадки зверей, птиц, движение транспорта, деятельность человека)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эмоциональной отзывчивости и реагирования на музыку различного характера.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эмоциональной отзывчивости на различную музыку.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И. Бах. Прелюдия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до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мажор. Из «Хорошо темперированного клавира», т. 1.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Ритмико – гимнастические упражнения </w:t>
            </w:r>
            <w:r w:rsidRPr="00DD5002">
              <w:rPr>
                <w:rFonts w:eastAsiaTheme="minorHAnsi"/>
                <w:bCs/>
                <w:lang w:eastAsia="en-US"/>
              </w:rPr>
              <w:t xml:space="preserve">на координацию </w:t>
            </w:r>
            <w:r w:rsidRPr="00DD5002">
              <w:rPr>
                <w:rFonts w:eastAsiaTheme="minorHAnsi"/>
                <w:bCs/>
                <w:lang w:eastAsia="en-US"/>
              </w:rPr>
              <w:lastRenderedPageBreak/>
              <w:t>движений.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Развитие координации движений.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Перекрестное поднимание и опускание рук.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Одновременные движения правой руки вверх, л</w:t>
            </w:r>
            <w:r>
              <w:rPr>
                <w:rFonts w:eastAsiaTheme="minorHAnsi"/>
                <w:bCs/>
                <w:lang w:eastAsia="en-US"/>
              </w:rPr>
              <w:t xml:space="preserve">евой — в </w:t>
            </w:r>
            <w:r>
              <w:rPr>
                <w:rFonts w:eastAsiaTheme="minorHAnsi"/>
                <w:bCs/>
                <w:lang w:eastAsia="en-US"/>
              </w:rPr>
              <w:lastRenderedPageBreak/>
              <w:t xml:space="preserve">сторону; правой руки — </w:t>
            </w:r>
            <w:proofErr w:type="gramStart"/>
            <w:r w:rsidRPr="003A17FD"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перед, левой — вверх. Выставление левой ноги вперед, правой руки — перед собой; правой ноги — 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>сторону, левой руки — в сторону и т. д.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умения самостоятельно узнавать и называть песни по вступлению.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умение самостоятельно узнавать и называть песню по выступлению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К. Вебер.   Хор охотников.   Из оперы «Волшебный Стрелок».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Активизация внимания к единой правильной интонации. Развитие слухового внимания и чувства ритма  на специальных ритмических упражнениях.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слухового внимания и чувства ритма  на специальных ритмических упражнениях.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Что за дерево такое? Музыка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Старокадомского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Л. Некрасовой.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D5002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Знакомство с танцевальными движениями. Бодрый, спокойны</w:t>
            </w:r>
            <w:r>
              <w:rPr>
                <w:rFonts w:eastAsiaTheme="minorHAnsi"/>
                <w:bCs/>
                <w:lang w:eastAsia="en-US"/>
              </w:rPr>
              <w:t xml:space="preserve">й, топающий шаг. Бег легкий, на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отработка навыков экономного выдоха, удерживания дыхания на более длинных фразах.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Елочка. Музыка А. Филиппенко,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Познанской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(перевод с украинского А. Ковальчука).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DD5002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расслабление мышц, их место в повседневной жизни.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3A17FD" w:rsidP="003A17F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Подняв руки в стороны и</w:t>
            </w:r>
            <w:r>
              <w:rPr>
                <w:rFonts w:eastAsiaTheme="minorHAnsi"/>
                <w:bCs/>
                <w:lang w:eastAsia="en-US"/>
              </w:rPr>
              <w:t xml:space="preserve"> слегка наклонившись вперед, по </w:t>
            </w:r>
            <w:r w:rsidRPr="003A17FD">
              <w:rPr>
                <w:rFonts w:eastAsiaTheme="minorHAnsi"/>
                <w:bCs/>
                <w:lang w:eastAsia="en-US"/>
              </w:rPr>
              <w:t>сигналу учителя или акценту в музыке уронить руки вниз; быстрым, непрерывным движением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A17FD">
              <w:rPr>
                <w:rFonts w:eastAsiaTheme="minorHAnsi"/>
                <w:bCs/>
                <w:lang w:eastAsia="en-US"/>
              </w:rPr>
              <w:t xml:space="preserve">предплечья свободно потрясти кистями (имитация </w:t>
            </w:r>
            <w:proofErr w:type="spellStart"/>
            <w:r w:rsidRPr="003A17FD">
              <w:rPr>
                <w:rFonts w:eastAsiaTheme="minorHAnsi"/>
                <w:bCs/>
                <w:lang w:eastAsia="en-US"/>
              </w:rPr>
              <w:t>отряхивания</w:t>
            </w:r>
            <w:proofErr w:type="spellEnd"/>
            <w:r w:rsidRPr="003A17FD">
              <w:rPr>
                <w:rFonts w:eastAsiaTheme="minorHAnsi"/>
                <w:bCs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lang w:eastAsia="en-US"/>
              </w:rPr>
              <w:t xml:space="preserve">оды с пальцев), подняв плечи как </w:t>
            </w:r>
            <w:r w:rsidRPr="003A17FD">
              <w:rPr>
                <w:rFonts w:eastAsiaTheme="minorHAnsi"/>
                <w:bCs/>
                <w:lang w:eastAsia="en-US"/>
              </w:rPr>
              <w:t>можно выше, дать им свободно опуститься в нормальное положение.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у характеру музыкальные произведения: марш.</w:t>
            </w:r>
            <w:proofErr w:type="gramEnd"/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Характер музыкальных произведений.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Ритмико – гимнастические упражнения на расслабление мышц.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3A17FD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</w:t>
            </w:r>
            <w:r w:rsidR="0065296C">
              <w:rPr>
                <w:rFonts w:eastAsiaTheme="minorHAnsi"/>
                <w:bCs/>
                <w:lang w:eastAsia="en-US"/>
              </w:rPr>
              <w:t xml:space="preserve">пражнения на расслабления мышц </w:t>
            </w:r>
            <w:r>
              <w:rPr>
                <w:rFonts w:eastAsiaTheme="minorHAnsi"/>
                <w:bCs/>
                <w:lang w:eastAsia="en-US"/>
              </w:rPr>
              <w:t xml:space="preserve"> их </w:t>
            </w:r>
            <w:r w:rsidR="0065296C">
              <w:rPr>
                <w:rFonts w:eastAsiaTheme="minorHAnsi"/>
                <w:bCs/>
                <w:lang w:eastAsia="en-US"/>
              </w:rPr>
              <w:t xml:space="preserve">сочетание и </w:t>
            </w:r>
            <w:r>
              <w:rPr>
                <w:rFonts w:eastAsiaTheme="minorHAnsi"/>
                <w:bCs/>
                <w:lang w:eastAsia="en-US"/>
              </w:rPr>
              <w:t>применение.</w:t>
            </w:r>
          </w:p>
        </w:tc>
        <w:tc>
          <w:tcPr>
            <w:tcW w:w="2835" w:type="dxa"/>
          </w:tcPr>
          <w:p w:rsidR="00C72DBB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B4170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65296C" w:rsidP="0065296C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С</w:t>
            </w:r>
            <w:r>
              <w:rPr>
                <w:rFonts w:eastAsiaTheme="minorHAnsi"/>
                <w:bCs/>
                <w:lang w:eastAsia="en-US"/>
              </w:rPr>
              <w:t xml:space="preserve">вободное круговое движение рук.  </w:t>
            </w:r>
            <w:r w:rsidRPr="0065296C">
              <w:rPr>
                <w:rFonts w:eastAsiaTheme="minorHAnsi"/>
                <w:bCs/>
                <w:lang w:eastAsia="en-US"/>
              </w:rPr>
              <w:t>Перенесение тяжести тела с пяток на носки и обратно, с одной ноги на другую (маятник).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отработка навыков экономного выдоха, удерживания дыхания на более длинных фразах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="00FD77C9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т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>анец.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6B4170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="00D524D6" w:rsidRPr="00D524D6">
              <w:rPr>
                <w:rFonts w:eastAsiaTheme="minorHAnsi"/>
                <w:bCs/>
                <w:lang w:eastAsia="en-US"/>
              </w:rPr>
              <w:t>тработка навыков экономного выдоха, удерживания дыхания на более длинных фразах.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lastRenderedPageBreak/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</w:t>
            </w:r>
            <w:r>
              <w:rPr>
                <w:rFonts w:eastAsiaTheme="minorHAnsi"/>
                <w:bCs/>
                <w:lang w:eastAsia="en-US"/>
              </w:rPr>
              <w:t xml:space="preserve"> на верхний и нижний плечевой пояс</w:t>
            </w:r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C72DBB" w:rsidRPr="00A11E1B" w:rsidRDefault="00A11E1B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</w:t>
            </w:r>
            <w:r>
              <w:rPr>
                <w:rFonts w:eastAsiaTheme="minorHAnsi"/>
                <w:bCs/>
                <w:lang w:eastAsia="en-US"/>
              </w:rPr>
              <w:t>аписью музыкальных произведений</w:t>
            </w:r>
            <w:r w:rsidRPr="00A11E1B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11E1B">
              <w:rPr>
                <w:rFonts w:eastAsiaTheme="minorHAnsi"/>
                <w:bCs/>
                <w:lang w:eastAsia="en-US"/>
              </w:rPr>
              <w:t>обруч, палка, флажки, мяч.</w:t>
            </w:r>
          </w:p>
        </w:tc>
        <w:tc>
          <w:tcPr>
            <w:tcW w:w="3637" w:type="dxa"/>
          </w:tcPr>
          <w:p w:rsidR="00C72DBB" w:rsidRPr="00D524D6" w:rsidRDefault="00A11E1B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у характеру музыкальные произведения: песня  веселая.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C72DBB" w:rsidRPr="00D524D6" w:rsidTr="00E93B1E">
        <w:trPr>
          <w:trHeight w:val="919"/>
        </w:trPr>
        <w:tc>
          <w:tcPr>
            <w:tcW w:w="2471" w:type="dxa"/>
          </w:tcPr>
          <w:p w:rsidR="00C72DBB" w:rsidRPr="00D524D6" w:rsidRDefault="00BB0953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BB0953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C72DBB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«строй»</w:t>
            </w:r>
          </w:p>
        </w:tc>
        <w:tc>
          <w:tcPr>
            <w:tcW w:w="2835" w:type="dxa"/>
          </w:tcPr>
          <w:p w:rsidR="00C72DBB" w:rsidRPr="00D524D6" w:rsidRDefault="00025E5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C72DBB" w:rsidRPr="00D524D6" w:rsidRDefault="00025E5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Ходьба и бег: с высоким подниманием колен, с отбрасыванием прямой ноги вперед и оттягиванием носка. Перестроение в круг из шеренги, цепочки.</w:t>
            </w:r>
          </w:p>
        </w:tc>
      </w:tr>
      <w:tr w:rsidR="00D524D6" w:rsidRPr="00D524D6" w:rsidTr="00E93B1E">
        <w:trPr>
          <w:trHeight w:val="919"/>
        </w:trPr>
        <w:tc>
          <w:tcPr>
            <w:tcW w:w="2471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у характеру музыкальные произведения: песня   грустная.</w:t>
            </w:r>
          </w:p>
        </w:tc>
        <w:tc>
          <w:tcPr>
            <w:tcW w:w="1417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D524D6" w:rsidRPr="00D524D6" w:rsidRDefault="00C72DBB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2835" w:type="dxa"/>
          </w:tcPr>
          <w:p w:rsidR="00D524D6" w:rsidRPr="00D524D6" w:rsidRDefault="00D524D6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D524D6" w:rsidRPr="00D524D6" w:rsidRDefault="00D524D6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E93B1E" w:rsidRPr="00D524D6" w:rsidRDefault="00E93B1E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 xml:space="preserve">Бег легкий, на </w:t>
            </w:r>
            <w:proofErr w:type="spellStart"/>
            <w:r w:rsidRPr="00E93B1E">
              <w:rPr>
                <w:rFonts w:eastAsiaTheme="minorHAnsi"/>
                <w:bCs/>
                <w:lang w:eastAsia="en-US"/>
              </w:rPr>
              <w:t>полупальцах</w:t>
            </w:r>
            <w:proofErr w:type="spellEnd"/>
            <w:r w:rsidRPr="00E93B1E">
              <w:rPr>
                <w:rFonts w:eastAsiaTheme="minorHAnsi"/>
                <w:bCs/>
                <w:lang w:eastAsia="en-US"/>
              </w:rPr>
              <w:t>. Подпрыгивание на двух ногах.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умения определять разнообразные по форме у характеру музыкальные произведения: песня спокойная.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E33D1C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на координацию  движений рук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</w:p>
        </w:tc>
      </w:tr>
      <w:tr w:rsidR="00E93B1E" w:rsidRPr="00D524D6" w:rsidTr="00E93B1E">
        <w:trPr>
          <w:trHeight w:val="919"/>
        </w:trPr>
        <w:tc>
          <w:tcPr>
            <w:tcW w:w="2471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Урок обобщение по теме: «Развитие умения определять разнообразные по форме у характеру музыкальные произведения: марш, танец, песня  веселая, грустная, спокойная».</w:t>
            </w:r>
          </w:p>
        </w:tc>
        <w:tc>
          <w:tcPr>
            <w:tcW w:w="141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2835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93B1E" w:rsidRPr="00D524D6" w:rsidRDefault="00E93B1E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Е. Крылатое —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Песенка о лете. Из мультфильма «Дед Мороз и лето». Д.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Кабалевский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 Клоуны. М. Мусоргский. Гопак. Из оперы «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Сорочинская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 ярмарка». И. Бах. Шутка. Из сюиты 2, 1067. А. Вивальди. Аллегро. Из концерта для скрипки с оркестром. Ля минор.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077C79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Динамические оттенки в движении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077C79">
              <w:rPr>
                <w:rFonts w:eastAsiaTheme="minorHAnsi"/>
                <w:bCs/>
                <w:lang w:eastAsia="en-US"/>
              </w:rPr>
              <w:t>высокий</w:t>
            </w:r>
            <w:proofErr w:type="gramEnd"/>
            <w:r w:rsidRPr="00077C79">
              <w:rPr>
                <w:rFonts w:eastAsiaTheme="minorHAnsi"/>
                <w:bCs/>
                <w:lang w:eastAsia="en-US"/>
              </w:rPr>
              <w:t>, низкий).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навыков пения: Певческий диапазон (ре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1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— си1).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Певческий диапазон (ре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1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— си1).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К нам гости пришли. Музыка А. Александрова,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Ивенсен</w:t>
            </w:r>
            <w:proofErr w:type="spellEnd"/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lastRenderedPageBreak/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танец.</w:t>
            </w:r>
          </w:p>
        </w:tc>
        <w:tc>
          <w:tcPr>
            <w:tcW w:w="2835" w:type="dxa"/>
          </w:tcPr>
          <w:p w:rsidR="00077C79" w:rsidRPr="00D524D6" w:rsidRDefault="00077C79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Прямой галоп. Маховые движения рук.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навыков пения. Разучивание песен к  «Новому году»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«В лесу родилась елочка». «Когда зимы пора придет»  - муз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D524D6">
              <w:rPr>
                <w:rFonts w:eastAsiaTheme="minorHAnsi"/>
                <w:bCs/>
                <w:lang w:eastAsia="en-US"/>
              </w:rPr>
              <w:t>и</w:t>
            </w:r>
            <w:proofErr w:type="gramEnd"/>
            <w:r w:rsidRPr="00D524D6">
              <w:rPr>
                <w:rFonts w:eastAsiaTheme="minorHAnsi"/>
                <w:bCs/>
                <w:lang w:eastAsia="en-US"/>
              </w:rPr>
              <w:t xml:space="preserve"> сл. Н.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Фукаловой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 «Под новый год» - муз. Т.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Зарицкой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сл. Н.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Шумлина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музыку.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Динамические оттенки в движении.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077C79">
              <w:rPr>
                <w:rFonts w:eastAsiaTheme="minorHAnsi"/>
                <w:bCs/>
                <w:lang w:eastAsia="en-US"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</w:t>
            </w:r>
            <w:proofErr w:type="gramEnd"/>
          </w:p>
        </w:tc>
      </w:tr>
      <w:tr w:rsidR="00077C79" w:rsidRPr="00D524D6" w:rsidTr="00E93B1E">
        <w:trPr>
          <w:trHeight w:val="919"/>
        </w:trPr>
        <w:tc>
          <w:tcPr>
            <w:tcW w:w="2471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Динамические оттенки в движении.</w:t>
            </w:r>
          </w:p>
        </w:tc>
        <w:tc>
          <w:tcPr>
            <w:tcW w:w="2835" w:type="dxa"/>
          </w:tcPr>
          <w:p w:rsidR="00077C79" w:rsidRPr="00D524D6" w:rsidRDefault="00077C79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077C79" w:rsidRPr="00D524D6" w:rsidRDefault="00077C79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Передача притопами, хлопками и другими движениями резких акцентов в музыке.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</w:t>
            </w:r>
            <w:r w:rsidR="00F441A7">
              <w:rPr>
                <w:rFonts w:eastAsiaTheme="minorHAnsi"/>
                <w:bCs/>
                <w:lang w:eastAsia="en-US"/>
              </w:rPr>
              <w:t>дметы</w:t>
            </w:r>
            <w:r w:rsidR="00F441A7"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F441A7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Активизация внимания к единой правильной интонации. Развитие слухового внимания и чувства ритма  на специальных ритмических упражнениях.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слухового внимания и чувства ритма  на специальных ритмических упражнениях.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Ракеты. Музыка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Чичкова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Я.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Серпина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Песня друзей. Из мультфильма «Бременские  музыканты». Музыка Г. Гладкова, слова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lastRenderedPageBreak/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E93B1E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Платок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Элементы русской пляски: простой хороводный шаг, шаг на всей ступне, подбоченившись двумя руками (для дево</w:t>
            </w:r>
            <w:r>
              <w:rPr>
                <w:rFonts w:eastAsiaTheme="minorHAnsi"/>
                <w:bCs/>
                <w:lang w:eastAsia="en-US"/>
              </w:rPr>
              <w:t>чек — движение с платочком)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Песня друзей. Из мультфильма «Бременские  музыканты». Музыка Г. Гладкова, слова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Все мы делим пополам.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Пляцковского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Упражнения на ориентировку в пространстве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025E59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proofErr w:type="gramStart"/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 лево, на право.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Формирование понятия – гимнастический предмет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441A7" w:rsidRPr="00A0464F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Флажки гимнастические ленточки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25E59">
              <w:rPr>
                <w:rFonts w:eastAsiaTheme="minorHAnsi"/>
                <w:bCs/>
                <w:lang w:eastAsia="en-US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петь легким звуком песни подвижного характера и плавно — песни напевного характера.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петь легким звуком песни подвижного характера и плавно.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Все мы делим пополам.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М.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Пляцковского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. 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24D6">
              <w:rPr>
                <w:rFonts w:eastAsiaTheme="minorHAnsi"/>
                <w:bCs/>
                <w:lang w:eastAsia="en-US"/>
              </w:rPr>
              <w:t xml:space="preserve">- Ракеты. Музыка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Чичкова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Я.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Серпина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Песня друзей. Из мультфильма «Бременские  музыканты». Музыка Г. Гладкова, слова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Энтина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E93B1E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Сгибание и разгибание ноги в подъеме, отведение стопы наружу и приведение ее внутрь</w:t>
            </w:r>
            <w:r w:rsidRPr="00E93B1E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Знакомство с музыкальными инструментами и их звучанием: баян.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  <w:r w:rsidRPr="00D524D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24D6">
              <w:rPr>
                <w:rFonts w:eastAsiaTheme="minorHAnsi"/>
                <w:bCs/>
                <w:lang w:eastAsia="en-US"/>
              </w:rPr>
              <w:t>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По малину в сад пойдем. Музыка А. Филиппенко, слова Т. Волгиной.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Ритмико – гимнастические упражнения на координацию движений.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Ритмический рисунок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 xml:space="preserve">Отстукивание,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прохлопывание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E33D1C">
              <w:rPr>
                <w:rFonts w:eastAsiaTheme="minorHAnsi"/>
                <w:bCs/>
                <w:lang w:eastAsia="en-US"/>
              </w:rPr>
              <w:t>протопывание</w:t>
            </w:r>
            <w:proofErr w:type="spellEnd"/>
            <w:r w:rsidRPr="00E33D1C">
              <w:rPr>
                <w:rFonts w:eastAsiaTheme="minorHAnsi"/>
                <w:bCs/>
                <w:lang w:eastAsia="en-US"/>
              </w:rPr>
              <w:t xml:space="preserve"> простых ритмических рисунков.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Знакомство с музыкальными инструментами и их звучанием: гитара.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Ракеты. Музыка Ю.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Чичкова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 xml:space="preserve">, слова Я.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Серпина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A11E1B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Упражнения для ног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E93B1E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A11E1B">
              <w:rPr>
                <w:rFonts w:eastAsiaTheme="minorHAnsi"/>
                <w:bCs/>
                <w:lang w:eastAsia="en-US"/>
              </w:rPr>
              <w:t xml:space="preserve">руговые движения стопой, выставление ноги на носок вперед и в стороны, вставание на </w:t>
            </w:r>
            <w:proofErr w:type="spellStart"/>
            <w:r w:rsidRPr="00A11E1B">
              <w:rPr>
                <w:rFonts w:eastAsiaTheme="minorHAnsi"/>
                <w:bCs/>
                <w:lang w:eastAsia="en-US"/>
              </w:rPr>
              <w:t>полупальцы</w:t>
            </w:r>
            <w:proofErr w:type="spellEnd"/>
            <w:r w:rsidRPr="00A11E1B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Знакомство с музыкальными инструментами и их звучанием: труба.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По малину в сад пойдем. Музыка А. Филиппенко, слова Т. Волгиной.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F441A7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с пением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Урок обобщение по теме: Знакомство с музыкальными инструментами и их звучанием: баян,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гитара, труба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Музыкальные инструменты.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Папка, иллюстрации, цифровые носители с записью музыкальных произведений. Ноты к программным песням. </w:t>
            </w:r>
            <w:r w:rsidRPr="00D524D6">
              <w:rPr>
                <w:rFonts w:eastAsiaTheme="minorHAnsi"/>
                <w:bCs/>
                <w:lang w:eastAsia="en-US"/>
              </w:rPr>
              <w:lastRenderedPageBreak/>
              <w:t>Детские музыкальные инструменты.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 xml:space="preserve">Песенка про кузнечика. Из мультфильма «Приключения Незнайки».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Н. Носова.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lastRenderedPageBreak/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E33D1C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Продолжение работы над пением в унисон. Выразительно-эмоциональное исполнение выученных песен с простейшими элементами динамических оттенков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Продолжение работы над пением в унисон.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По малину в сад пойдем. Музыка А. Филиппенко, слова Т. Волгиной. 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F441A7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над правильным дыханием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Продолжение работы над пением в унисон.</w:t>
            </w:r>
            <w:r w:rsidRPr="00D524D6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24D6">
              <w:rPr>
                <w:rFonts w:eastAsiaTheme="minorHAnsi"/>
                <w:bCs/>
                <w:lang w:eastAsia="en-US"/>
              </w:rPr>
              <w:t>Развитие умения слышать вступление и правильно начинать пение вместе с педагогом и без него.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Трудимся с охотой. Музыка Е. Тиличеевой, слова Ю. Ермолаева и В. Коркина.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Песенка про кузнечика. Из мультфильма «Приключения Незнайки».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Н. Носова.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F441A7" w:rsidRPr="00D524D6" w:rsidRDefault="00F441A7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F441A7" w:rsidRPr="00D524D6" w:rsidRDefault="00F441A7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93B1E">
              <w:rPr>
                <w:rFonts w:eastAsiaTheme="minorHAnsi"/>
                <w:bCs/>
                <w:lang w:eastAsia="en-US"/>
              </w:rPr>
              <w:t>Элемен</w:t>
            </w:r>
            <w:r>
              <w:rPr>
                <w:rFonts w:eastAsiaTheme="minorHAnsi"/>
                <w:bCs/>
                <w:lang w:eastAsia="en-US"/>
              </w:rPr>
              <w:t>ты русской пляски:</w:t>
            </w:r>
            <w:r w:rsidRPr="00E93B1E">
              <w:rPr>
                <w:rFonts w:eastAsiaTheme="minorHAnsi"/>
                <w:bCs/>
                <w:lang w:eastAsia="en-US"/>
              </w:rPr>
              <w:t xml:space="preserve"> притопы одной ногой и поочередно, выставление ноги с носка на пятку.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Развитие понимания содержания песни на основе характера ее мелодии (веселого, грустного, спокойного) и текста.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понимания содержания песни на основе характера ее мелодии.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И. Бах. Шутка. Из сюиты 2, 1067.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А. Вивальди. Аллегро. Из концерта для скрипки с оркестром. Ля минор.</w:t>
            </w:r>
          </w:p>
        </w:tc>
      </w:tr>
      <w:tr w:rsidR="00F441A7" w:rsidRPr="00D524D6" w:rsidTr="00E93B1E">
        <w:trPr>
          <w:trHeight w:val="919"/>
        </w:trPr>
        <w:tc>
          <w:tcPr>
            <w:tcW w:w="2471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Получение эстетического наслаждения от собственного пения.</w:t>
            </w:r>
          </w:p>
        </w:tc>
        <w:tc>
          <w:tcPr>
            <w:tcW w:w="1417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Эстетическая ценность пения.</w:t>
            </w:r>
          </w:p>
        </w:tc>
        <w:tc>
          <w:tcPr>
            <w:tcW w:w="2835" w:type="dxa"/>
          </w:tcPr>
          <w:p w:rsidR="00F441A7" w:rsidRPr="00D524D6" w:rsidRDefault="00F441A7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</w:t>
            </w:r>
          </w:p>
        </w:tc>
        <w:tc>
          <w:tcPr>
            <w:tcW w:w="3637" w:type="dxa"/>
          </w:tcPr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А. Вивальди. Аллегро. Из концерта для скрипки с оркестром. Ля минор.</w:t>
            </w:r>
          </w:p>
          <w:p w:rsidR="00F441A7" w:rsidRPr="00D524D6" w:rsidRDefault="00F441A7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М. Глинка. Полька.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передачи словами внутреннего содержания музыкальных сочинений.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Развитие умения передачи словами внутреннего содержания музыкальных сочинений.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М. Глинка. Полька.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П. Чайковский. Танец маленьких лебедей. Из балета «Лебединое озеро».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Игра на музыкальных инструментах.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Формирование понятия о музыкальных инструментах. Их классификация.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П. Чайковский. Танец маленьких лебедей. Из балета «Лебединое озеро».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Неприятность эту мы переживем. Из мультфильма «Лето кота Леопольда».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Ритмико-гимнастические упражнения, общеразвивающие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E33D1C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 xml:space="preserve">Ритмико-гимнастические упражнения </w:t>
            </w:r>
            <w:r>
              <w:rPr>
                <w:rFonts w:eastAsiaTheme="minorHAnsi"/>
                <w:bCs/>
                <w:lang w:eastAsia="en-US"/>
              </w:rPr>
              <w:t>на осанку</w:t>
            </w:r>
            <w:r w:rsidRPr="00E33D1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33D1C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9D620D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A11E1B">
              <w:rPr>
                <w:rFonts w:eastAsiaTheme="minorHAnsi"/>
                <w:bCs/>
                <w:lang w:eastAsia="en-US"/>
              </w:rPr>
              <w:t>Упражнения на выработку осанки.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Обучение детей игре на ударно-шумовых инструментах - маракасы.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Неприятность эту мы переживем. Из мультфильма «Лето кота Леопольда». Музыка Б. Савельева, слова А. Хаита.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Если добрый ты. Из мультфильма «День рождения Кота Леопольда».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Гимнастические предметы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2835" w:type="dxa"/>
          </w:tcPr>
          <w:p w:rsidR="00E577A4" w:rsidRPr="00E577A4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  <w:r>
              <w:rPr>
                <w:rFonts w:eastAsiaTheme="minorHAnsi"/>
                <w:bCs/>
                <w:lang w:eastAsia="en-US"/>
              </w:rPr>
              <w:t xml:space="preserve"> Мячи</w:t>
            </w:r>
            <w:r>
              <w:rPr>
                <w:rFonts w:eastAsiaTheme="minorHAnsi"/>
                <w:bCs/>
                <w:lang w:val="en-US"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скакалки</w:t>
            </w:r>
            <w:r>
              <w:rPr>
                <w:rFonts w:eastAsiaTheme="minorHAnsi"/>
                <w:bCs/>
                <w:lang w:val="en-US"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обручи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577A4">
              <w:rPr>
                <w:rFonts w:eastAsiaTheme="minorHAnsi"/>
                <w:bCs/>
                <w:lang w:eastAsia="en-US"/>
              </w:rPr>
              <w:t>Музыкальные игры с предметами.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Обучение детей игре на ударно-шумовых инструментах -  румба.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Если добрый ты. Из мультфильма «День рождения Кота Леопольда». Музыка Б. Савельева, слова А. Хаита.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На крутом бережку. Из мультфильма «Леопольд и Золотая рыбка». Музыка Б. Савельева, слова А. Хаита.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Игры под музыку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F441A7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Продолжение работы над правильным дыханием</w:t>
            </w:r>
            <w:r w:rsidRPr="00F441A7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F441A7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с пением и</w:t>
            </w:r>
            <w:r w:rsidRPr="00F441A7">
              <w:rPr>
                <w:rFonts w:eastAsiaTheme="minorHAnsi"/>
                <w:bCs/>
                <w:lang w:eastAsia="en-US"/>
              </w:rPr>
              <w:t xml:space="preserve"> речевым сопровождением.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Обучение детей игре на ударно-шумовых инструментах – бубен.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- На крутом бережку. Из мультфильма «Леопольд и Золотая рыбка». Музыка Б. Савельева, слова А. Хаита.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Бескозырка белая.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3. Александровой.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Хороводы в кругу, пляски с притопами, кружением, хлопками.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lastRenderedPageBreak/>
              <w:t>Обучение детей игре на ударно-шумовых инструментах -  треугольник.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Понятие о шумовых музыкальных инструментах и игра на них.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 Детские музыкальные инструменты.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Бескозырка белая.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3. Александровой.</w:t>
            </w:r>
          </w:p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 xml:space="preserve">- Белые кораблики. Музыка В. </w:t>
            </w:r>
            <w:proofErr w:type="spellStart"/>
            <w:r w:rsidRPr="00D524D6">
              <w:rPr>
                <w:rFonts w:eastAsiaTheme="minorHAnsi"/>
                <w:bCs/>
                <w:lang w:eastAsia="en-US"/>
              </w:rPr>
              <w:t>Шаинского</w:t>
            </w:r>
            <w:proofErr w:type="spellEnd"/>
            <w:r w:rsidRPr="00D524D6">
              <w:rPr>
                <w:rFonts w:eastAsiaTheme="minorHAnsi"/>
                <w:bCs/>
                <w:lang w:eastAsia="en-US"/>
              </w:rPr>
              <w:t>, слова Л. Яхнина.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D5002">
              <w:rPr>
                <w:rFonts w:eastAsiaTheme="minorHAnsi"/>
                <w:bCs/>
                <w:lang w:eastAsia="en-US"/>
              </w:rPr>
              <w:t>Т</w:t>
            </w:r>
            <w:r>
              <w:rPr>
                <w:rFonts w:eastAsiaTheme="minorHAnsi"/>
                <w:bCs/>
                <w:lang w:eastAsia="en-US"/>
              </w:rPr>
              <w:t>анцевальные упражнения.</w:t>
            </w:r>
          </w:p>
        </w:tc>
        <w:tc>
          <w:tcPr>
            <w:tcW w:w="1417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понятия – русский народный танец.</w:t>
            </w:r>
          </w:p>
        </w:tc>
        <w:tc>
          <w:tcPr>
            <w:tcW w:w="2835" w:type="dxa"/>
          </w:tcPr>
          <w:p w:rsidR="00E577A4" w:rsidRPr="00D524D6" w:rsidRDefault="00E577A4" w:rsidP="009D620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3A17FD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077C79">
              <w:rPr>
                <w:rFonts w:eastAsiaTheme="minorHAnsi"/>
                <w:bCs/>
                <w:lang w:eastAsia="en-US"/>
              </w:rPr>
              <w:t>Движения парами: бег, ходьба, кружение на месте.</w:t>
            </w:r>
          </w:p>
        </w:tc>
      </w:tr>
      <w:tr w:rsidR="00E577A4" w:rsidRPr="00D524D6" w:rsidTr="00E93B1E">
        <w:trPr>
          <w:trHeight w:val="919"/>
        </w:trPr>
        <w:tc>
          <w:tcPr>
            <w:tcW w:w="2471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Урок обобщение.</w:t>
            </w:r>
          </w:p>
        </w:tc>
        <w:tc>
          <w:tcPr>
            <w:tcW w:w="1417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Исполнение понравившихся песен, разученных за учебный год.</w:t>
            </w:r>
          </w:p>
        </w:tc>
        <w:tc>
          <w:tcPr>
            <w:tcW w:w="2835" w:type="dxa"/>
          </w:tcPr>
          <w:p w:rsidR="00E577A4" w:rsidRPr="00D524D6" w:rsidRDefault="00E577A4" w:rsidP="00D524D6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Папка, иллюстрации, цифровые носители с записью музыкальных произведений. Ноты к программным песням.</w:t>
            </w:r>
          </w:p>
        </w:tc>
        <w:tc>
          <w:tcPr>
            <w:tcW w:w="3637" w:type="dxa"/>
          </w:tcPr>
          <w:p w:rsidR="00E577A4" w:rsidRPr="00D524D6" w:rsidRDefault="00E577A4" w:rsidP="00D524D6">
            <w:pPr>
              <w:widowControl w:val="0"/>
              <w:shd w:val="clear" w:color="auto" w:fill="FFFFFF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Исполнение и слушание песен, разученных в учебном году.</w:t>
            </w:r>
          </w:p>
        </w:tc>
      </w:tr>
    </w:tbl>
    <w:p w:rsidR="00D524D6" w:rsidRDefault="00D524D6" w:rsidP="00D524D6">
      <w:pPr>
        <w:jc w:val="both"/>
        <w:rPr>
          <w:color w:val="000000"/>
          <w:sz w:val="28"/>
          <w:szCs w:val="28"/>
        </w:rPr>
        <w:sectPr w:rsidR="00D524D6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57E2" w:rsidRDefault="004A57E2" w:rsidP="004A57E2">
      <w:pPr>
        <w:ind w:firstLine="708"/>
        <w:jc w:val="both"/>
        <w:rPr>
          <w:b/>
          <w:color w:val="000000"/>
          <w:sz w:val="28"/>
          <w:szCs w:val="28"/>
        </w:rPr>
      </w:pPr>
      <w:r w:rsidRPr="00D97A52">
        <w:rPr>
          <w:b/>
          <w:color w:val="000000"/>
          <w:sz w:val="28"/>
          <w:szCs w:val="28"/>
        </w:rPr>
        <w:lastRenderedPageBreak/>
        <w:t>Класс, в котором проводятся уроки музыки, оборудуется:</w:t>
      </w:r>
      <w:r w:rsidR="00D97A52">
        <w:rPr>
          <w:b/>
          <w:color w:val="000000"/>
          <w:sz w:val="28"/>
          <w:szCs w:val="28"/>
        </w:rPr>
        <w:t xml:space="preserve"> </w:t>
      </w:r>
    </w:p>
    <w:p w:rsidR="00D97A52" w:rsidRPr="00D97A52" w:rsidRDefault="00D97A52" w:rsidP="004A57E2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музыкальными инструментами (фортепиано или элек</w:t>
      </w:r>
      <w:r w:rsidRPr="006875FA">
        <w:rPr>
          <w:color w:val="000000"/>
          <w:sz w:val="28"/>
          <w:szCs w:val="28"/>
        </w:rPr>
        <w:softHyphen/>
        <w:t>тронно-музыкальный клавишный инструмент,</w:t>
      </w:r>
      <w:r w:rsidRPr="00DA4F68">
        <w:t xml:space="preserve"> </w:t>
      </w:r>
      <w:r w:rsidRPr="00DA4F68">
        <w:rPr>
          <w:color w:val="000000"/>
          <w:sz w:val="28"/>
          <w:szCs w:val="28"/>
        </w:rPr>
        <w:t>детские музыкальные инструменты</w:t>
      </w:r>
      <w:r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инструмен</w:t>
      </w:r>
      <w:r w:rsidRPr="006875FA">
        <w:rPr>
          <w:color w:val="000000"/>
          <w:sz w:val="28"/>
          <w:szCs w:val="28"/>
        </w:rPr>
        <w:softHyphen/>
        <w:t xml:space="preserve">тарий К. </w:t>
      </w:r>
      <w:proofErr w:type="spellStart"/>
      <w:r w:rsidRPr="006875FA">
        <w:rPr>
          <w:color w:val="000000"/>
          <w:sz w:val="28"/>
          <w:szCs w:val="28"/>
        </w:rPr>
        <w:t>Орфа</w:t>
      </w:r>
      <w:proofErr w:type="spellEnd"/>
      <w:r w:rsidRPr="006875FA">
        <w:rPr>
          <w:color w:val="000000"/>
          <w:sz w:val="28"/>
          <w:szCs w:val="28"/>
        </w:rPr>
        <w:t xml:space="preserve"> и др.);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техническими средствами обучения (магнитофон, про</w:t>
      </w:r>
      <w:r w:rsidRPr="006875FA">
        <w:rPr>
          <w:color w:val="000000"/>
          <w:sz w:val="28"/>
          <w:szCs w:val="28"/>
        </w:rPr>
        <w:softHyphen/>
        <w:t>игрыватели для виниловых и компакт дисков, видеоаппара</w:t>
      </w:r>
      <w:r w:rsidRPr="006875FA">
        <w:rPr>
          <w:color w:val="000000"/>
          <w:sz w:val="28"/>
          <w:szCs w:val="28"/>
        </w:rPr>
        <w:softHyphen/>
        <w:t>тура, диапроектор);</w:t>
      </w:r>
    </w:p>
    <w:p w:rsidR="004A57E2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музыкально-дидактическими пособиями (аудио- и видео</w:t>
      </w:r>
      <w:r w:rsidRPr="006875FA">
        <w:rPr>
          <w:color w:val="000000"/>
          <w:sz w:val="28"/>
          <w:szCs w:val="28"/>
        </w:rPr>
        <w:softHyphen/>
        <w:t>записи, компакт диски, диапозитивы, звучащие игрушки,</w:t>
      </w:r>
      <w:r>
        <w:rPr>
          <w:color w:val="000000"/>
          <w:sz w:val="28"/>
          <w:szCs w:val="28"/>
        </w:rPr>
        <w:t xml:space="preserve"> </w:t>
      </w:r>
      <w:r w:rsidRPr="006875FA">
        <w:rPr>
          <w:color w:val="000000"/>
          <w:sz w:val="28"/>
          <w:szCs w:val="28"/>
        </w:rPr>
        <w:t xml:space="preserve"> музыкально-дидактические игры, нотная и методическая литература).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инвентарь (обручи, флажки, ленты, мячи и др.)</w:t>
      </w:r>
    </w:p>
    <w:p w:rsidR="004A57E2" w:rsidRPr="006875FA" w:rsidRDefault="004A57E2" w:rsidP="004A57E2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</w:t>
      </w:r>
      <w:r>
        <w:rPr>
          <w:color w:val="000000"/>
          <w:sz w:val="28"/>
          <w:szCs w:val="28"/>
        </w:rPr>
        <w:t>уга. Учеб</w:t>
      </w:r>
      <w:r>
        <w:rPr>
          <w:color w:val="000000"/>
          <w:sz w:val="28"/>
          <w:szCs w:val="28"/>
        </w:rPr>
        <w:softHyphen/>
        <w:t>ные места двигательно-</w:t>
      </w:r>
      <w:r w:rsidRPr="006875FA">
        <w:rPr>
          <w:color w:val="000000"/>
          <w:sz w:val="28"/>
          <w:szCs w:val="28"/>
        </w:rPr>
        <w:t>расторможенных детей находятся на минимальном расстоянии от преподавателя.</w:t>
      </w: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D97A52" w:rsidRDefault="00D97A52" w:rsidP="00D524D6">
      <w:pPr>
        <w:jc w:val="both"/>
        <w:rPr>
          <w:b/>
          <w:bCs/>
          <w:color w:val="000000"/>
          <w:sz w:val="28"/>
          <w:szCs w:val="28"/>
        </w:rPr>
      </w:pPr>
    </w:p>
    <w:p w:rsidR="006875FA" w:rsidRPr="00D524D6" w:rsidRDefault="00D97A52" w:rsidP="00D524D6">
      <w:pPr>
        <w:jc w:val="both"/>
        <w:rPr>
          <w:color w:val="000000"/>
          <w:sz w:val="28"/>
          <w:szCs w:val="28"/>
        </w:rPr>
      </w:pPr>
      <w:r w:rsidRPr="00D97A52">
        <w:t xml:space="preserve"> </w:t>
      </w:r>
      <w:r w:rsidRPr="00D97A52">
        <w:rPr>
          <w:b/>
          <w:bCs/>
          <w:color w:val="000000"/>
          <w:sz w:val="28"/>
          <w:szCs w:val="28"/>
        </w:rPr>
        <w:t>Контроль и оценка достижения планируемых результатов обучающимися с умственной отсталостью (интеллектуальными нарушениями)</w:t>
      </w:r>
      <w:r>
        <w:rPr>
          <w:b/>
          <w:bCs/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Учащиеся должны </w:t>
      </w:r>
      <w:r w:rsidRPr="006875FA">
        <w:rPr>
          <w:b/>
          <w:bCs/>
          <w:color w:val="000000"/>
          <w:sz w:val="28"/>
          <w:szCs w:val="28"/>
        </w:rPr>
        <w:t>знать: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характер и содержание музыкальных произведений; музыкальные инструменты и их звучание (труба, баян, гитара).</w:t>
      </w:r>
    </w:p>
    <w:p w:rsid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Учащиеся должны уметь:</w:t>
      </w:r>
    </w:p>
    <w:p w:rsidR="006875FA" w:rsidRPr="006875FA" w:rsidRDefault="00DE2E67" w:rsidP="00DE2E6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6875FA" w:rsidRPr="006875FA">
        <w:rPr>
          <w:color w:val="000000"/>
          <w:sz w:val="28"/>
          <w:szCs w:val="28"/>
        </w:rPr>
        <w:t>- петь с инструментальным сопровождением и без него (с помощью педагога);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выразительно и достаточно эмоционально исполнять выученные песни с простейшими элементами динамичес</w:t>
      </w:r>
      <w:r w:rsidRPr="006875FA">
        <w:rPr>
          <w:color w:val="000000"/>
          <w:sz w:val="28"/>
          <w:szCs w:val="28"/>
        </w:rPr>
        <w:softHyphen/>
        <w:t>ких оттенков;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правильно формировать при пении гласные звуки и от</w:t>
      </w:r>
      <w:r w:rsidRPr="006875FA">
        <w:rPr>
          <w:color w:val="000000"/>
          <w:sz w:val="28"/>
          <w:szCs w:val="28"/>
        </w:rPr>
        <w:softHyphen/>
        <w:t>четливо произносить согласные звуки в конце и середи</w:t>
      </w:r>
      <w:r w:rsidRPr="006875FA">
        <w:rPr>
          <w:color w:val="000000"/>
          <w:sz w:val="28"/>
          <w:szCs w:val="28"/>
        </w:rPr>
        <w:softHyphen/>
        <w:t>не слов;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правильно передавать мелодию в диапазоне ре</w:t>
      </w:r>
      <w:proofErr w:type="gramStart"/>
      <w:r w:rsidRPr="006875FA">
        <w:rPr>
          <w:color w:val="000000"/>
          <w:sz w:val="28"/>
          <w:szCs w:val="28"/>
        </w:rPr>
        <w:t>1</w:t>
      </w:r>
      <w:proofErr w:type="gramEnd"/>
      <w:r w:rsidRPr="006875FA">
        <w:rPr>
          <w:color w:val="000000"/>
          <w:sz w:val="28"/>
          <w:szCs w:val="28"/>
        </w:rPr>
        <w:t xml:space="preserve"> — си1; различать вступление, запев, припев, проигрыш, окончание в песне;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различать песню, танец, марш;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передавать ритмический рисунок </w:t>
      </w:r>
      <w:proofErr w:type="spellStart"/>
      <w:r w:rsidRPr="006875FA">
        <w:rPr>
          <w:color w:val="000000"/>
          <w:sz w:val="28"/>
          <w:szCs w:val="28"/>
        </w:rPr>
        <w:t>подпевок</w:t>
      </w:r>
      <w:proofErr w:type="spellEnd"/>
      <w:r w:rsidRPr="006875FA">
        <w:rPr>
          <w:color w:val="000000"/>
          <w:sz w:val="28"/>
          <w:szCs w:val="28"/>
        </w:rPr>
        <w:t xml:space="preserve"> (хлопками, на металлофоне, голосом);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-определять разнообразные по содержанию и характеру музыкальные произведения (веселые, грустные и спокой</w:t>
      </w:r>
      <w:r w:rsidRPr="006875FA">
        <w:rPr>
          <w:color w:val="000000"/>
          <w:sz w:val="28"/>
          <w:szCs w:val="28"/>
        </w:rPr>
        <w:softHyphen/>
        <w:t>ные).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готовиться к занятиям, строиться в колонну по одному, находить свое место в строю и входить в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зал организованно под музыку, приветствовать учителя, занимать правильное исходное положение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(стоять прямо, не опускать голову, без лишнего напряжения в коленях и плечах, не сутулиться),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равняться в шеренге, в колонне;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ходить свободным естественным шагом, двигаться по залу в разных направлениях, не мешая друг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другу;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lastRenderedPageBreak/>
        <w:t>- ходить и бегать по кругу с сохранением правильных дистанций, не сужая круг и не сходя с его</w:t>
      </w:r>
      <w:r>
        <w:rPr>
          <w:color w:val="000000"/>
          <w:sz w:val="28"/>
          <w:szCs w:val="28"/>
        </w:rPr>
        <w:t xml:space="preserve"> </w:t>
      </w:r>
      <w:r w:rsidRPr="00DE2E67">
        <w:rPr>
          <w:color w:val="000000"/>
          <w:sz w:val="28"/>
          <w:szCs w:val="28"/>
        </w:rPr>
        <w:t>линии;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ритмично выполнять несложные движения руками и ногами;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соотносить темп движений с темпом музыкального произведения;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игровые и плясовые движения;</w:t>
      </w:r>
    </w:p>
    <w:p w:rsidR="00DE2E67" w:rsidRP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выполнять задания после показа и по словесной инструкции учителя;</w:t>
      </w:r>
    </w:p>
    <w:p w:rsidR="00DE2E67" w:rsidRDefault="00DE2E67" w:rsidP="00DE2E67">
      <w:pPr>
        <w:ind w:firstLine="708"/>
        <w:jc w:val="both"/>
        <w:rPr>
          <w:color w:val="000000"/>
          <w:sz w:val="28"/>
          <w:szCs w:val="28"/>
        </w:rPr>
      </w:pPr>
      <w:r w:rsidRPr="00DE2E67">
        <w:rPr>
          <w:color w:val="000000"/>
          <w:sz w:val="28"/>
          <w:szCs w:val="28"/>
        </w:rPr>
        <w:t>- начинать и заканчивать движения в соответствии со звучанием музыки.</w:t>
      </w:r>
    </w:p>
    <w:p w:rsidR="00974215" w:rsidRPr="00E21EA4" w:rsidRDefault="00974215" w:rsidP="00974215">
      <w:pPr>
        <w:ind w:firstLine="708"/>
        <w:jc w:val="both"/>
        <w:rPr>
          <w:b/>
          <w:color w:val="000000"/>
          <w:sz w:val="28"/>
          <w:szCs w:val="28"/>
        </w:rPr>
      </w:pPr>
      <w:r w:rsidRPr="00E21EA4">
        <w:rPr>
          <w:b/>
          <w:color w:val="000000"/>
          <w:sz w:val="28"/>
          <w:szCs w:val="28"/>
        </w:rPr>
        <w:t xml:space="preserve">Критерии  и нормы оценки </w:t>
      </w:r>
      <w:proofErr w:type="gramStart"/>
      <w:r w:rsidRPr="00E21EA4">
        <w:rPr>
          <w:b/>
          <w:color w:val="000000"/>
          <w:sz w:val="28"/>
          <w:szCs w:val="28"/>
        </w:rPr>
        <w:t>обучающихся</w:t>
      </w:r>
      <w:proofErr w:type="gramEnd"/>
      <w:r w:rsidR="00DE2E67">
        <w:rPr>
          <w:b/>
          <w:color w:val="000000"/>
          <w:sz w:val="28"/>
          <w:szCs w:val="28"/>
        </w:rPr>
        <w:t>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Функция оценки - учет знаний.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Проявление   интереса   (эмоциональный   отклик,   высказывание   со   своей жизненной позиции).</w:t>
      </w:r>
    </w:p>
    <w:p w:rsidR="00974215" w:rsidRPr="00974215" w:rsidRDefault="00974215" w:rsidP="00F95684">
      <w:pPr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Оценка по предмету  должна учитывать индивидуальный уровень интеллектуального, психического, физического и музыкального развития 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Используемые формы оценивания результатов обучения: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1.</w:t>
      </w:r>
      <w:r w:rsidRPr="00974215">
        <w:rPr>
          <w:color w:val="000000"/>
          <w:sz w:val="28"/>
          <w:szCs w:val="28"/>
        </w:rPr>
        <w:tab/>
        <w:t>беседа,</w:t>
      </w:r>
    </w:p>
    <w:p w:rsidR="00974215" w:rsidRPr="00974215" w:rsidRDefault="00974215" w:rsidP="00974215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2.</w:t>
      </w:r>
      <w:r w:rsidRPr="00974215">
        <w:rPr>
          <w:color w:val="000000"/>
          <w:sz w:val="28"/>
          <w:szCs w:val="28"/>
        </w:rPr>
        <w:tab/>
        <w:t>тестирование,</w:t>
      </w:r>
    </w:p>
    <w:p w:rsidR="00B9587E" w:rsidRDefault="00974215" w:rsidP="00B9587E">
      <w:pPr>
        <w:ind w:firstLine="708"/>
        <w:jc w:val="both"/>
        <w:rPr>
          <w:color w:val="000000"/>
          <w:sz w:val="28"/>
          <w:szCs w:val="28"/>
        </w:rPr>
      </w:pPr>
      <w:r w:rsidRPr="00974215">
        <w:rPr>
          <w:color w:val="000000"/>
          <w:sz w:val="28"/>
          <w:szCs w:val="28"/>
        </w:rPr>
        <w:t>3.</w:t>
      </w:r>
      <w:r w:rsidRPr="00974215">
        <w:rPr>
          <w:color w:val="000000"/>
          <w:sz w:val="28"/>
          <w:szCs w:val="28"/>
        </w:rPr>
        <w:tab/>
        <w:t>наблюдение,</w:t>
      </w:r>
    </w:p>
    <w:p w:rsidR="00017042" w:rsidRPr="00017042" w:rsidRDefault="00974215" w:rsidP="00017042">
      <w:pPr>
        <w:ind w:firstLine="708"/>
        <w:jc w:val="both"/>
        <w:rPr>
          <w:color w:val="000000"/>
          <w:sz w:val="28"/>
          <w:szCs w:val="28"/>
        </w:rPr>
        <w:sectPr w:rsidR="00017042" w:rsidRPr="00017042" w:rsidSect="000170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74215">
        <w:rPr>
          <w:color w:val="000000"/>
          <w:sz w:val="28"/>
          <w:szCs w:val="28"/>
        </w:rPr>
        <w:t>4.</w:t>
      </w:r>
      <w:r w:rsidRPr="00974215">
        <w:rPr>
          <w:color w:val="000000"/>
          <w:sz w:val="28"/>
          <w:szCs w:val="28"/>
        </w:rPr>
        <w:tab/>
        <w:t>опрос.</w:t>
      </w:r>
      <w:r w:rsidR="00B9587E" w:rsidRPr="00B9587E">
        <w:rPr>
          <w:rFonts w:eastAsiaTheme="minorHAnsi"/>
          <w:b/>
          <w:lang w:eastAsia="en-US"/>
        </w:rPr>
        <w:t xml:space="preserve"> </w:t>
      </w:r>
    </w:p>
    <w:p w:rsidR="00F95684" w:rsidRPr="00F95684" w:rsidRDefault="00F95684" w:rsidP="00F95684">
      <w:pPr>
        <w:rPr>
          <w:rFonts w:eastAsiaTheme="minorHAnsi" w:cstheme="minorBidi"/>
          <w:b/>
          <w:sz w:val="32"/>
          <w:szCs w:val="32"/>
          <w:lang w:eastAsia="en-US"/>
        </w:rPr>
      </w:pPr>
      <w:r w:rsidRPr="00F95684">
        <w:rPr>
          <w:rFonts w:eastAsiaTheme="minorHAnsi" w:cstheme="minorBidi"/>
          <w:b/>
          <w:sz w:val="32"/>
          <w:szCs w:val="32"/>
          <w:lang w:eastAsia="en-US"/>
        </w:rPr>
        <w:lastRenderedPageBreak/>
        <w:t>Мониторинг базовых учебных действий:</w:t>
      </w:r>
    </w:p>
    <w:p w:rsidR="00F95684" w:rsidRPr="00F95684" w:rsidRDefault="00F95684" w:rsidP="00F95684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Style w:val="2"/>
        <w:tblW w:w="15615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843"/>
        <w:gridCol w:w="1134"/>
        <w:gridCol w:w="1417"/>
        <w:gridCol w:w="1418"/>
        <w:gridCol w:w="1134"/>
        <w:gridCol w:w="1417"/>
        <w:gridCol w:w="1134"/>
        <w:gridCol w:w="1276"/>
        <w:gridCol w:w="1134"/>
        <w:gridCol w:w="1189"/>
      </w:tblGrid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gramStart"/>
            <w:r w:rsidRPr="00F95684">
              <w:rPr>
                <w:b/>
                <w:sz w:val="22"/>
                <w:szCs w:val="22"/>
              </w:rPr>
              <w:t>1</w:t>
            </w:r>
            <w:proofErr w:type="gramEnd"/>
            <w:r w:rsidRPr="00F95684">
              <w:rPr>
                <w:b/>
                <w:sz w:val="22"/>
                <w:szCs w:val="22"/>
              </w:rPr>
              <w:t xml:space="preserve"> а класс</w:t>
            </w:r>
          </w:p>
        </w:tc>
        <w:tc>
          <w:tcPr>
            <w:tcW w:w="142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Предмет: Музыка</w:t>
            </w:r>
            <w:r w:rsidRPr="00F95684">
              <w:rPr>
                <w:b/>
                <w:sz w:val="22"/>
                <w:szCs w:val="22"/>
              </w:rPr>
              <w:t>.</w:t>
            </w:r>
          </w:p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Учитель: </w:t>
            </w:r>
            <w:proofErr w:type="spellStart"/>
            <w:r>
              <w:rPr>
                <w:b/>
                <w:sz w:val="22"/>
                <w:szCs w:val="22"/>
              </w:rPr>
              <w:t>Алабердиева</w:t>
            </w:r>
            <w:proofErr w:type="spellEnd"/>
            <w:r>
              <w:rPr>
                <w:b/>
                <w:sz w:val="22"/>
                <w:szCs w:val="22"/>
              </w:rPr>
              <w:t xml:space="preserve"> О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  <w:r w:rsidR="009D620D">
              <w:rPr>
                <w:b/>
                <w:sz w:val="22"/>
                <w:szCs w:val="22"/>
              </w:rPr>
              <w:t>Ф</w:t>
            </w:r>
            <w:r w:rsidR="009D620D" w:rsidRPr="0034646F">
              <w:rPr>
                <w:b/>
                <w:sz w:val="22"/>
                <w:szCs w:val="22"/>
              </w:rPr>
              <w:t>.</w:t>
            </w:r>
          </w:p>
        </w:tc>
      </w:tr>
      <w:tr w:rsidR="00F95684" w:rsidRPr="00F95684" w:rsidTr="009D620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Личностные учебные действия</w:t>
            </w:r>
          </w:p>
        </w:tc>
        <w:tc>
          <w:tcPr>
            <w:tcW w:w="8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>Коммуникативные учебные действия</w:t>
            </w:r>
          </w:p>
        </w:tc>
      </w:tr>
      <w:tr w:rsidR="00F95684" w:rsidRPr="00F95684" w:rsidTr="009D620D">
        <w:trPr>
          <w:cantSplit/>
          <w:trHeight w:val="196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5684">
              <w:rPr>
                <w:sz w:val="18"/>
                <w:szCs w:val="18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самостоятельность в выполнении учебных заданий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Использование социально приемлемых правил поведения в обществе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вступать в контакт и работать в коллективе (учитель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–у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>ченик)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5684">
              <w:rPr>
                <w:color w:val="000000"/>
                <w:sz w:val="18"/>
                <w:szCs w:val="18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Обращаться за помощью и принимать помощь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слушать и понимать инструкцию к учебному заданию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сотрудничать </w:t>
            </w:r>
            <w:proofErr w:type="gramStart"/>
            <w:r w:rsidRPr="00F95684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F95684">
              <w:rPr>
                <w:color w:val="000000"/>
                <w:sz w:val="18"/>
                <w:szCs w:val="18"/>
              </w:rPr>
              <w:t xml:space="preserve"> взрослыми разных социальных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конструктивно взаимодействовать с людьми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Использовать социально приемлемые формы поведения в учебных ситуациях</w:t>
            </w:r>
          </w:p>
          <w:p w:rsidR="00F95684" w:rsidRPr="00F95684" w:rsidRDefault="00F95684" w:rsidP="00F956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956B8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B8" w:rsidRDefault="006956B8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956B8" w:rsidRPr="00F95684" w:rsidRDefault="006956B8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5684" w:rsidRPr="009D620D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F95684" w:rsidRDefault="00F95684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Default="009D620D" w:rsidP="00F95684">
      <w:pPr>
        <w:rPr>
          <w:rFonts w:eastAsiaTheme="minorHAnsi" w:cstheme="minorBidi"/>
          <w:lang w:eastAsia="en-US"/>
        </w:rPr>
      </w:pPr>
    </w:p>
    <w:p w:rsidR="009D620D" w:rsidRPr="00F95684" w:rsidRDefault="009D620D" w:rsidP="00F95684">
      <w:pPr>
        <w:rPr>
          <w:rFonts w:eastAsiaTheme="minorHAnsi" w:cstheme="minorBidi"/>
          <w:lang w:eastAsia="en-US"/>
        </w:rPr>
      </w:pPr>
    </w:p>
    <w:tbl>
      <w:tblPr>
        <w:tblStyle w:val="2"/>
        <w:tblW w:w="8473" w:type="dxa"/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850"/>
        <w:gridCol w:w="1418"/>
        <w:gridCol w:w="850"/>
        <w:gridCol w:w="993"/>
        <w:gridCol w:w="1134"/>
      </w:tblGrid>
      <w:tr w:rsidR="00F95684" w:rsidRPr="00F95684" w:rsidTr="009D620D">
        <w:trPr>
          <w:gridAfter w:val="7"/>
          <w:wAfter w:w="7088" w:type="dxa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gramStart"/>
            <w:r w:rsidRPr="00F95684">
              <w:rPr>
                <w:b/>
                <w:sz w:val="22"/>
                <w:szCs w:val="22"/>
              </w:rPr>
              <w:t>1</w:t>
            </w:r>
            <w:proofErr w:type="gramEnd"/>
            <w:r w:rsidRPr="00F95684">
              <w:rPr>
                <w:b/>
                <w:sz w:val="22"/>
                <w:szCs w:val="22"/>
              </w:rPr>
              <w:t xml:space="preserve"> а класс</w:t>
            </w:r>
          </w:p>
        </w:tc>
      </w:tr>
      <w:tr w:rsidR="00F95684" w:rsidRPr="00F95684" w:rsidTr="009D620D">
        <w:trPr>
          <w:trHeight w:val="40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F95684">
              <w:rPr>
                <w:b/>
                <w:sz w:val="22"/>
                <w:szCs w:val="22"/>
              </w:rPr>
              <w:t>Группа БУД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95684">
              <w:rPr>
                <w:b/>
                <w:sz w:val="22"/>
                <w:szCs w:val="22"/>
              </w:rPr>
              <w:t xml:space="preserve">Регулятивные учебные действия  </w:t>
            </w:r>
          </w:p>
        </w:tc>
      </w:tr>
      <w:tr w:rsidR="00F95684" w:rsidRPr="00F95684" w:rsidTr="009D620D">
        <w:trPr>
          <w:cantSplit/>
          <w:trHeight w:val="2124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входить и выходить из учебного помещения со звонком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ориентироваться в пространстве класса (зала, учебного помещения)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пользоваться учебной мебелью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</w:pPr>
          </w:p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 xml:space="preserve">работать с учебными принадлежностями 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684">
              <w:rPr>
                <w:color w:val="000000"/>
                <w:sz w:val="18"/>
                <w:szCs w:val="18"/>
              </w:rPr>
              <w:t>Самостоятельно использовать расписание активностей на уроке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textDirection w:val="btLr"/>
            <w:vAlign w:val="center"/>
          </w:tcPr>
          <w:p w:rsidR="00F95684" w:rsidRPr="00F95684" w:rsidRDefault="00F95684" w:rsidP="00F95684">
            <w:pPr>
              <w:spacing w:after="200" w:line="276" w:lineRule="auto"/>
              <w:rPr>
                <w:sz w:val="18"/>
                <w:szCs w:val="18"/>
              </w:rPr>
            </w:pPr>
            <w:r w:rsidRPr="00F95684">
              <w:rPr>
                <w:sz w:val="18"/>
                <w:szCs w:val="18"/>
              </w:rPr>
              <w:t>передвигаться по школе, находить свой класс, другие необходимые помещения</w:t>
            </w:r>
          </w:p>
          <w:p w:rsidR="00F95684" w:rsidRPr="00F95684" w:rsidRDefault="00F95684" w:rsidP="00F9568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Сент. 2016</w:t>
            </w:r>
            <w:r w:rsidRPr="00F9568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F796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964" w:rsidRDefault="000F7964" w:rsidP="00F95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0F7964" w:rsidRPr="00F95684" w:rsidRDefault="000F796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0F7964" w:rsidRPr="00F95684" w:rsidRDefault="000F796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0F7964" w:rsidRPr="00F95684" w:rsidRDefault="000F796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0F7964" w:rsidRPr="00F95684" w:rsidRDefault="000F796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0F7964" w:rsidRPr="00F95684" w:rsidRDefault="000F796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0F7964" w:rsidRPr="00F95684" w:rsidRDefault="000F796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0F7964" w:rsidRPr="00F95684" w:rsidRDefault="000F796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5684" w:rsidRPr="00F95684" w:rsidTr="009D620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84" w:rsidRPr="00F95684" w:rsidRDefault="00F95684" w:rsidP="00F95684">
            <w:p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ай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2017</w:t>
            </w:r>
            <w:r w:rsidRPr="00F9568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F95684" w:rsidRPr="00F95684" w:rsidRDefault="00F95684" w:rsidP="00F9568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C6822" w:rsidRDefault="00DC6822" w:rsidP="009D620D">
      <w:pPr>
        <w:rPr>
          <w:rFonts w:eastAsiaTheme="minorHAnsi"/>
          <w:b/>
          <w:lang w:eastAsia="en-US"/>
        </w:rPr>
        <w:sectPr w:rsidR="00DC6822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587E" w:rsidRDefault="00B9587E" w:rsidP="009D620D">
      <w:pPr>
        <w:rPr>
          <w:rFonts w:eastAsiaTheme="minorHAnsi"/>
          <w:b/>
          <w:lang w:eastAsia="en-US"/>
        </w:rPr>
        <w:sectPr w:rsidR="00B9587E" w:rsidSect="00017042">
          <w:pgSz w:w="16838" w:h="11906" w:orient="landscape"/>
          <w:pgMar w:top="1134" w:right="568" w:bottom="850" w:left="851" w:header="708" w:footer="708" w:gutter="0"/>
          <w:cols w:space="708"/>
          <w:docGrid w:linePitch="360"/>
        </w:sectPr>
      </w:pPr>
    </w:p>
    <w:p w:rsidR="00B9587E" w:rsidRPr="00B9587E" w:rsidRDefault="00B9587E" w:rsidP="009D620D">
      <w:pPr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lastRenderedPageBreak/>
        <w:t>ЛИСТ ОЦЕНКИ ДОСТИЖЕНИЙ  РЕЗУЛЬТАТОВ</w:t>
      </w:r>
      <w:r w:rsidR="00AB2EAE">
        <w:rPr>
          <w:rFonts w:eastAsiaTheme="minorHAnsi"/>
          <w:b/>
          <w:lang w:eastAsia="en-US"/>
        </w:rPr>
        <w:t xml:space="preserve"> ПО ПРЕДМЕТУ: «МУЗЫКА</w:t>
      </w:r>
      <w:r w:rsidRPr="00B9587E">
        <w:rPr>
          <w:rFonts w:eastAsiaTheme="minorHAnsi"/>
          <w:b/>
          <w:lang w:eastAsia="en-US"/>
        </w:rPr>
        <w:t>»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Год: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Класс: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ФИ учителя: </w:t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jc w:val="both"/>
        <w:rPr>
          <w:rFonts w:eastAsiaTheme="minorHAnsi"/>
          <w:b/>
          <w:lang w:eastAsia="en-US"/>
        </w:rPr>
      </w:pPr>
      <w:r w:rsidRPr="00B9587E">
        <w:rPr>
          <w:rFonts w:eastAsiaTheme="minorHAnsi"/>
          <w:b/>
          <w:lang w:eastAsia="en-US"/>
        </w:rPr>
        <w:t xml:space="preserve">Квалификационная категория: </w:t>
      </w:r>
      <w:r w:rsidRPr="00B9587E">
        <w:rPr>
          <w:rFonts w:eastAsiaTheme="minorHAnsi"/>
          <w:b/>
          <w:lang w:eastAsia="en-US"/>
        </w:rPr>
        <w:tab/>
        <w:t>_____________________________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0 б. – не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1 б. – частично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  <w:r w:rsidRPr="00B9587E">
        <w:rPr>
          <w:rFonts w:eastAsiaTheme="minorHAnsi"/>
          <w:lang w:eastAsia="en-US"/>
        </w:rPr>
        <w:t>2 б. – в полной мере владеет</w:t>
      </w:r>
    </w:p>
    <w:p w:rsidR="00B9587E" w:rsidRPr="00B9587E" w:rsidRDefault="00B9587E" w:rsidP="00B9587E">
      <w:pPr>
        <w:rPr>
          <w:rFonts w:eastAsiaTheme="minorHAnsi"/>
          <w:lang w:eastAsia="en-US"/>
        </w:rPr>
      </w:pPr>
    </w:p>
    <w:tbl>
      <w:tblPr>
        <w:tblStyle w:val="1"/>
        <w:tblW w:w="14787" w:type="dxa"/>
        <w:tblLook w:val="04A0" w:firstRow="1" w:lastRow="0" w:firstColumn="1" w:lastColumn="0" w:noHBand="0" w:noVBand="1"/>
      </w:tblPr>
      <w:tblGrid>
        <w:gridCol w:w="704"/>
        <w:gridCol w:w="4732"/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B9587E" w:rsidRPr="00B9587E" w:rsidTr="00AB482F">
        <w:trPr>
          <w:trHeight w:val="3035"/>
        </w:trPr>
        <w:tc>
          <w:tcPr>
            <w:tcW w:w="704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№</w:t>
            </w:r>
          </w:p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 xml:space="preserve">                                            ФИ ученика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2" w:type="dxa"/>
          </w:tcPr>
          <w:p w:rsidR="00B9587E" w:rsidRPr="00B9587E" w:rsidRDefault="00B9587E" w:rsidP="00B958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</w:t>
            </w:r>
            <w:r w:rsidRPr="00B9587E">
              <w:rPr>
                <w:rFonts w:ascii="Times New Roman" w:eastAsia="Calibri" w:hAnsi="Times New Roman" w:cs="Times New Roman"/>
              </w:rPr>
              <w:t xml:space="preserve"> характер и содержание музыкальных произведений; музыкальные инструменты и их звучание (труба, баян, гитара).</w:t>
            </w:r>
          </w:p>
          <w:p w:rsidR="00B9587E" w:rsidRPr="00B9587E" w:rsidRDefault="00B9587E" w:rsidP="00B9587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петь с инструментальным сопровождением и без него (с помощью педагога).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687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3.</w:t>
            </w: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петь</w:t>
            </w:r>
            <w:r w:rsidRPr="00AB482F">
              <w:rPr>
                <w:rFonts w:ascii="Times New Roman" w:eastAsia="Calibri" w:hAnsi="Times New Roman" w:cs="Times New Roman"/>
              </w:rPr>
              <w:t xml:space="preserve"> выразительно и достаточно эмоционально исполнять выученные песни с п</w:t>
            </w:r>
            <w:r>
              <w:rPr>
                <w:rFonts w:ascii="Times New Roman" w:eastAsia="Calibri" w:hAnsi="Times New Roman" w:cs="Times New Roman"/>
              </w:rPr>
              <w:t>ростейшими элементами динамичес</w:t>
            </w:r>
            <w:r w:rsidRPr="00AB482F">
              <w:rPr>
                <w:rFonts w:ascii="Times New Roman" w:eastAsia="Calibri" w:hAnsi="Times New Roman" w:cs="Times New Roman"/>
              </w:rPr>
              <w:t>ких оттенков.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AB482F">
              <w:rPr>
                <w:rFonts w:ascii="Times New Roman" w:hAnsi="Times New Roman" w:cs="Times New Roman"/>
              </w:rPr>
              <w:t>одновременно начинать и заканчивать песню: не отставать и не опережать друг друга, петь дружно, слаженно, прислушиваться друг к другу.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834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32" w:type="dxa"/>
          </w:tcPr>
          <w:p w:rsidR="00B9587E" w:rsidRPr="00B9587E" w:rsidRDefault="00AB482F" w:rsidP="00E71D3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AB482F">
              <w:rPr>
                <w:rFonts w:ascii="Times New Roman" w:hAnsi="Times New Roman" w:cs="Times New Roman"/>
              </w:rPr>
              <w:t>правильно формирова</w:t>
            </w:r>
            <w:r>
              <w:rPr>
                <w:rFonts w:ascii="Times New Roman" w:hAnsi="Times New Roman" w:cs="Times New Roman"/>
              </w:rPr>
              <w:t>ть при пении гласные звуки и от</w:t>
            </w:r>
            <w:r w:rsidRPr="00AB482F">
              <w:rPr>
                <w:rFonts w:ascii="Times New Roman" w:hAnsi="Times New Roman" w:cs="Times New Roman"/>
              </w:rPr>
              <w:t>четливо произносить с</w:t>
            </w:r>
            <w:r>
              <w:rPr>
                <w:rFonts w:ascii="Times New Roman" w:hAnsi="Times New Roman" w:cs="Times New Roman"/>
              </w:rPr>
              <w:t>огласные звуки в конце и середи</w:t>
            </w:r>
            <w:r w:rsidRPr="00AB482F">
              <w:rPr>
                <w:rFonts w:ascii="Times New Roman" w:hAnsi="Times New Roman" w:cs="Times New Roman"/>
              </w:rPr>
              <w:t>не слов.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6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jc w:val="both"/>
              <w:rPr>
                <w:rFonts w:ascii="Times New Roman" w:hAnsi="Times New Roman" w:cs="Times New Roman"/>
              </w:rPr>
            </w:pPr>
            <w:r w:rsidRPr="00AB482F">
              <w:rPr>
                <w:rFonts w:ascii="Times New Roman" w:hAnsi="Times New Roman" w:cs="Times New Roman"/>
              </w:rPr>
              <w:t>Умение правильно передавать мелодию в диапазоне ре</w:t>
            </w:r>
            <w:proofErr w:type="gramStart"/>
            <w:r w:rsidRPr="00AB482F">
              <w:rPr>
                <w:rFonts w:ascii="Times New Roman" w:hAnsi="Times New Roman" w:cs="Times New Roman"/>
              </w:rPr>
              <w:t>1</w:t>
            </w:r>
            <w:proofErr w:type="gramEnd"/>
            <w:r w:rsidRPr="00AB482F">
              <w:rPr>
                <w:rFonts w:ascii="Times New Roman" w:hAnsi="Times New Roman" w:cs="Times New Roman"/>
              </w:rPr>
              <w:t xml:space="preserve"> — си1; различать вступление, запев, припев, проигрыш, окончание в песне.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7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AB482F" w:rsidP="00AB48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>Умение различать песню, танец, марш.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E71D33">
        <w:trPr>
          <w:trHeight w:val="870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8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482F">
              <w:rPr>
                <w:rFonts w:ascii="Times New Roman" w:eastAsia="Calibri" w:hAnsi="Times New Roman" w:cs="Times New Roman"/>
              </w:rPr>
              <w:t xml:space="preserve">Умение передавать ритмический рисунок </w:t>
            </w:r>
            <w:proofErr w:type="spellStart"/>
            <w:r w:rsidRPr="00AB482F">
              <w:rPr>
                <w:rFonts w:ascii="Times New Roman" w:eastAsia="Calibri" w:hAnsi="Times New Roman" w:cs="Times New Roman"/>
              </w:rPr>
              <w:t>подпевок</w:t>
            </w:r>
            <w:proofErr w:type="spellEnd"/>
            <w:r w:rsidRPr="00AB482F">
              <w:rPr>
                <w:rFonts w:ascii="Times New Roman" w:eastAsia="Calibri" w:hAnsi="Times New Roman" w:cs="Times New Roman"/>
              </w:rPr>
              <w:t xml:space="preserve"> (хлопками, на металлофоне, голосом).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9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</w:t>
            </w:r>
            <w:r w:rsidRPr="00E71D33">
              <w:rPr>
                <w:rFonts w:ascii="Times New Roman" w:eastAsia="Calibri" w:hAnsi="Times New Roman" w:cs="Times New Roman"/>
              </w:rPr>
              <w:t xml:space="preserve"> </w:t>
            </w:r>
            <w:r w:rsidRPr="00AB482F">
              <w:rPr>
                <w:rFonts w:ascii="Times New Roman" w:eastAsia="Calibri" w:hAnsi="Times New Roman" w:cs="Times New Roman"/>
              </w:rPr>
              <w:t>определять разнообразные по содержанию и характеру музыкальные произведе</w:t>
            </w:r>
            <w:r>
              <w:rPr>
                <w:rFonts w:ascii="Times New Roman" w:eastAsia="Calibri" w:hAnsi="Times New Roman" w:cs="Times New Roman"/>
              </w:rPr>
              <w:t>ния (веселые, грустные и спокой</w:t>
            </w:r>
            <w:r w:rsidRPr="00AB482F">
              <w:rPr>
                <w:rFonts w:ascii="Times New Roman" w:eastAsia="Calibri" w:hAnsi="Times New Roman" w:cs="Times New Roman"/>
              </w:rPr>
              <w:t>ные).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561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10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E7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2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87E">
              <w:rPr>
                <w:rFonts w:ascii="Times New Roman" w:hAnsi="Times New Roman" w:cs="Times New Roman"/>
              </w:rPr>
              <w:t>11</w:t>
            </w:r>
            <w:r w:rsidR="0032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32" w:type="dxa"/>
          </w:tcPr>
          <w:p w:rsidR="00B9587E" w:rsidRPr="00B9587E" w:rsidRDefault="00E71D33" w:rsidP="00324328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E71D33">
              <w:rPr>
                <w:rFonts w:ascii="Times New Roman" w:hAnsi="Times New Roman" w:cs="Times New Roman"/>
              </w:rPr>
              <w:t xml:space="preserve">  ходить свободным естественным шагом, двигаться по залу в разных направлениях, не мешая друг другу</w:t>
            </w:r>
            <w:r w:rsidR="00324328" w:rsidRPr="00324328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B9587E" w:rsidRPr="00B9587E" w:rsidTr="00AB482F">
        <w:trPr>
          <w:trHeight w:val="158"/>
        </w:trPr>
        <w:tc>
          <w:tcPr>
            <w:tcW w:w="704" w:type="dxa"/>
          </w:tcPr>
          <w:p w:rsidR="00B9587E" w:rsidRPr="00B9587E" w:rsidRDefault="00B9587E" w:rsidP="00B9587E">
            <w:pPr>
              <w:jc w:val="center"/>
              <w:rPr>
                <w:rFonts w:ascii="Times New Roman" w:hAnsi="Times New Roman" w:cs="Times New Roman"/>
              </w:rPr>
            </w:pPr>
            <w:r w:rsidRPr="00B958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32" w:type="dxa"/>
          </w:tcPr>
          <w:p w:rsidR="00324328" w:rsidRPr="00324328" w:rsidRDefault="00E71D33" w:rsidP="00324328">
            <w:pPr>
              <w:jc w:val="both"/>
              <w:rPr>
                <w:rFonts w:ascii="Times New Roman" w:hAnsi="Times New Roman" w:cs="Times New Roman"/>
              </w:rPr>
            </w:pPr>
            <w:r w:rsidRPr="00E71D33">
              <w:rPr>
                <w:rFonts w:ascii="Times New Roman" w:hAnsi="Times New Roman" w:cs="Times New Roman"/>
              </w:rPr>
              <w:t>Умение  ходить и бегать по кругу с сохранением правильных дистанций, не сужая круг и не сходя с его линии</w:t>
            </w:r>
            <w:r w:rsidR="00324328" w:rsidRPr="00324328">
              <w:rPr>
                <w:rFonts w:ascii="Times New Roman" w:hAnsi="Times New Roman" w:cs="Times New Roman"/>
              </w:rPr>
              <w:t>.</w:t>
            </w:r>
          </w:p>
          <w:p w:rsidR="00B9587E" w:rsidRPr="00B9587E" w:rsidRDefault="00B9587E" w:rsidP="00E71D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ритмично выполнять несложные движения руками и ногами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соотносить темп движений с темпом музыкального произведения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B9587E" w:rsidRDefault="00324328" w:rsidP="00B9587E">
            <w:pPr>
              <w:jc w:val="center"/>
            </w:pP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 xml:space="preserve">Умение  выполнять игровые и плясовые </w:t>
            </w:r>
            <w:r>
              <w:lastRenderedPageBreak/>
              <w:t>движения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P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4732" w:type="dxa"/>
          </w:tcPr>
          <w:p w:rsidR="00324328" w:rsidRDefault="00324328" w:rsidP="00324328">
            <w:pPr>
              <w:jc w:val="both"/>
            </w:pPr>
            <w:r>
              <w:t>Умение  выполнять задания после показа и по словесной инструкции учителя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324328" w:rsidRPr="00B9587E" w:rsidTr="00AB482F">
        <w:trPr>
          <w:trHeight w:val="158"/>
        </w:trPr>
        <w:tc>
          <w:tcPr>
            <w:tcW w:w="704" w:type="dxa"/>
          </w:tcPr>
          <w:p w:rsidR="00324328" w:rsidRDefault="00324328" w:rsidP="00B95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732" w:type="dxa"/>
          </w:tcPr>
          <w:p w:rsidR="00324328" w:rsidRPr="00324328" w:rsidRDefault="00324328" w:rsidP="00324328">
            <w:pPr>
              <w:jc w:val="both"/>
            </w:pPr>
            <w:r>
              <w:t>Умение  начинать и заканчивать движения в соответствии со звучанием музыки</w:t>
            </w:r>
            <w:r w:rsidRPr="00324328">
              <w:t>.</w:t>
            </w:r>
          </w:p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79" w:type="dxa"/>
          </w:tcPr>
          <w:p w:rsidR="00324328" w:rsidRPr="00B9587E" w:rsidRDefault="00324328" w:rsidP="00B9587E"/>
        </w:tc>
        <w:tc>
          <w:tcPr>
            <w:tcW w:w="780" w:type="dxa"/>
          </w:tcPr>
          <w:p w:rsidR="00324328" w:rsidRPr="00B9587E" w:rsidRDefault="00324328" w:rsidP="00B9587E"/>
        </w:tc>
      </w:tr>
      <w:tr w:rsidR="00B9587E" w:rsidRPr="00B9587E" w:rsidTr="00AB482F">
        <w:trPr>
          <w:trHeight w:val="158"/>
        </w:trPr>
        <w:tc>
          <w:tcPr>
            <w:tcW w:w="5436" w:type="dxa"/>
            <w:gridSpan w:val="2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  <w:b/>
              </w:rPr>
            </w:pPr>
            <w:r w:rsidRPr="00B958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9587E" w:rsidRPr="00B9587E" w:rsidRDefault="00B9587E" w:rsidP="00B9587E">
            <w:pPr>
              <w:rPr>
                <w:rFonts w:ascii="Times New Roman" w:hAnsi="Times New Roman" w:cs="Times New Roman"/>
              </w:rPr>
            </w:pPr>
          </w:p>
        </w:tc>
      </w:tr>
    </w:tbl>
    <w:p w:rsid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 w:rsidRPr="00AB2EAE">
        <w:rPr>
          <w:bCs/>
          <w:color w:val="000000"/>
          <w:sz w:val="28"/>
          <w:szCs w:val="28"/>
        </w:rPr>
        <w:t>Подсчёт результатов:</w:t>
      </w: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 – 16</w:t>
      </w:r>
      <w:r w:rsidRPr="00AB2EAE">
        <w:rPr>
          <w:bCs/>
          <w:color w:val="000000"/>
          <w:sz w:val="28"/>
          <w:szCs w:val="28"/>
        </w:rPr>
        <w:t xml:space="preserve"> баллов – низкий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AB2EAE" w:rsidRPr="00AB2EAE" w:rsidRDefault="00AB2EAE" w:rsidP="00AB2EA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– 40</w:t>
      </w:r>
      <w:r w:rsidRPr="00AB2EAE">
        <w:rPr>
          <w:bCs/>
          <w:color w:val="000000"/>
          <w:sz w:val="28"/>
          <w:szCs w:val="28"/>
        </w:rPr>
        <w:t xml:space="preserve"> балла – средний  уровень достижения предметных результатов</w:t>
      </w:r>
      <w:r w:rsidR="00F95684">
        <w:rPr>
          <w:bCs/>
          <w:color w:val="000000"/>
          <w:sz w:val="28"/>
          <w:szCs w:val="28"/>
        </w:rPr>
        <w:t>;</w:t>
      </w:r>
    </w:p>
    <w:p w:rsidR="00B9587E" w:rsidRPr="00F95684" w:rsidRDefault="00AB2EAE" w:rsidP="00F95684">
      <w:pPr>
        <w:ind w:firstLine="708"/>
        <w:rPr>
          <w:color w:val="000000"/>
          <w:sz w:val="28"/>
          <w:szCs w:val="28"/>
        </w:rPr>
        <w:sectPr w:rsidR="00B9587E" w:rsidRPr="00F95684" w:rsidSect="009D62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41</w:t>
      </w:r>
      <w:r w:rsidR="00F95684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48</w:t>
      </w:r>
      <w:r w:rsidR="00F95684">
        <w:rPr>
          <w:bCs/>
          <w:color w:val="000000"/>
          <w:sz w:val="28"/>
          <w:szCs w:val="28"/>
        </w:rPr>
        <w:t xml:space="preserve"> баллов – высокий </w:t>
      </w:r>
      <w:r w:rsidRPr="00AB2EAE">
        <w:rPr>
          <w:bCs/>
          <w:color w:val="000000"/>
          <w:sz w:val="28"/>
          <w:szCs w:val="28"/>
        </w:rPr>
        <w:t>уровень</w:t>
      </w:r>
      <w:r w:rsidR="00F95684">
        <w:rPr>
          <w:bCs/>
          <w:color w:val="000000"/>
          <w:sz w:val="28"/>
          <w:szCs w:val="28"/>
        </w:rPr>
        <w:t xml:space="preserve"> достижения предметных </w:t>
      </w:r>
      <w:r w:rsidRPr="00AB2EAE">
        <w:rPr>
          <w:bCs/>
          <w:color w:val="000000"/>
          <w:sz w:val="28"/>
          <w:szCs w:val="28"/>
        </w:rPr>
        <w:t>результатов</w:t>
      </w:r>
      <w:r w:rsidR="00F95684" w:rsidRPr="00F95684">
        <w:rPr>
          <w:bCs/>
          <w:color w:val="000000"/>
          <w:sz w:val="28"/>
          <w:szCs w:val="28"/>
        </w:rPr>
        <w:t>.</w:t>
      </w:r>
    </w:p>
    <w:p w:rsidR="00974215" w:rsidRPr="006875FA" w:rsidRDefault="00974215" w:rsidP="00974215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Default="006875FA" w:rsidP="00D97A52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Перечень </w:t>
      </w:r>
      <w:r w:rsidR="00D97A52">
        <w:rPr>
          <w:b/>
          <w:color w:val="000000"/>
          <w:sz w:val="28"/>
          <w:szCs w:val="28"/>
        </w:rPr>
        <w:t xml:space="preserve">литературы и </w:t>
      </w:r>
      <w:r w:rsidRPr="006875FA">
        <w:rPr>
          <w:b/>
          <w:color w:val="000000"/>
          <w:sz w:val="28"/>
          <w:szCs w:val="28"/>
        </w:rPr>
        <w:t>учебно-методического обеспечения</w:t>
      </w:r>
      <w:r w:rsidR="00D97A52">
        <w:rPr>
          <w:b/>
          <w:color w:val="000000"/>
          <w:sz w:val="28"/>
          <w:szCs w:val="28"/>
        </w:rPr>
        <w:t>: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образования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</w:t>
      </w:r>
      <w:r w:rsidR="000F7964">
        <w:rPr>
          <w:color w:val="000000"/>
          <w:sz w:val="28"/>
          <w:szCs w:val="28"/>
        </w:rPr>
        <w:t xml:space="preserve"> (интеллектуальными нарушениями)</w:t>
      </w:r>
      <w:r w:rsidRPr="008F5954">
        <w:rPr>
          <w:color w:val="000000"/>
          <w:sz w:val="28"/>
          <w:szCs w:val="28"/>
        </w:rPr>
        <w:t>;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</w:t>
      </w:r>
      <w:r w:rsidR="000F7964">
        <w:rPr>
          <w:color w:val="000000"/>
          <w:sz w:val="28"/>
          <w:szCs w:val="28"/>
        </w:rPr>
        <w:t>;</w:t>
      </w:r>
    </w:p>
    <w:p w:rsidR="00D97A52" w:rsidRPr="008F5954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D97A52" w:rsidRPr="006875FA" w:rsidRDefault="00D97A52" w:rsidP="00D97A52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Pr="006875FA">
        <w:rPr>
          <w:color w:val="000000"/>
          <w:sz w:val="28"/>
          <w:szCs w:val="28"/>
        </w:rPr>
        <w:t xml:space="preserve"> </w:t>
      </w:r>
      <w:proofErr w:type="gramEnd"/>
    </w:p>
    <w:p w:rsidR="006875FA" w:rsidRPr="006875FA" w:rsidRDefault="006875FA" w:rsidP="00E21EA4">
      <w:pPr>
        <w:jc w:val="both"/>
        <w:rPr>
          <w:b/>
          <w:color w:val="000000"/>
          <w:sz w:val="28"/>
          <w:szCs w:val="28"/>
        </w:rPr>
      </w:pPr>
    </w:p>
    <w:p w:rsidR="006875FA" w:rsidRPr="006875FA" w:rsidRDefault="008434EB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75FA" w:rsidRPr="006875FA">
        <w:rPr>
          <w:color w:val="000000"/>
          <w:sz w:val="28"/>
          <w:szCs w:val="28"/>
        </w:rPr>
        <w:t>. Программы специальных (коррекционных) образовательных учреждений VIII вида под редакцией Воронков</w:t>
      </w:r>
      <w:r w:rsidR="00D97A52">
        <w:rPr>
          <w:color w:val="000000"/>
          <w:sz w:val="28"/>
          <w:szCs w:val="28"/>
        </w:rPr>
        <w:t>ой В.В. 1-4 классы - М.: «Просвещ</w:t>
      </w:r>
      <w:r w:rsidR="006875FA" w:rsidRPr="006875FA">
        <w:rPr>
          <w:color w:val="000000"/>
          <w:sz w:val="28"/>
          <w:szCs w:val="28"/>
        </w:rPr>
        <w:t xml:space="preserve">ение», </w:t>
      </w:r>
      <w:r w:rsidR="006875FA" w:rsidRPr="006875FA">
        <w:rPr>
          <w:bCs/>
          <w:color w:val="000000"/>
          <w:sz w:val="28"/>
          <w:szCs w:val="28"/>
        </w:rPr>
        <w:t>2012</w:t>
      </w:r>
      <w:r w:rsidR="00D97A52">
        <w:rPr>
          <w:bCs/>
          <w:color w:val="000000"/>
          <w:sz w:val="28"/>
          <w:szCs w:val="28"/>
        </w:rPr>
        <w:t xml:space="preserve"> </w:t>
      </w:r>
      <w:r w:rsidR="006875FA" w:rsidRPr="006875FA">
        <w:rPr>
          <w:bCs/>
          <w:color w:val="000000"/>
          <w:sz w:val="28"/>
          <w:szCs w:val="28"/>
        </w:rPr>
        <w:t>год.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8434EB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875FA" w:rsidRPr="006875FA">
        <w:rPr>
          <w:color w:val="000000"/>
          <w:sz w:val="28"/>
          <w:szCs w:val="28"/>
        </w:rPr>
        <w:t>.</w:t>
      </w:r>
      <w:r w:rsidR="00D97A52">
        <w:rPr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>Мерзлякова С.И. музыкально-игровой материал. Учебное пособие для учащихся /</w:t>
      </w:r>
    </w:p>
    <w:p w:rsidR="006875FA" w:rsidRPr="006875FA" w:rsidRDefault="00D97A52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С.И. Мерзлякова – М.: Гуманитарное  и</w:t>
      </w:r>
      <w:r w:rsidR="006875FA" w:rsidRPr="006875FA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ание</w:t>
      </w:r>
      <w:r w:rsidR="006875FA" w:rsidRPr="006875FA">
        <w:rPr>
          <w:color w:val="000000"/>
          <w:sz w:val="28"/>
          <w:szCs w:val="28"/>
        </w:rPr>
        <w:t>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8434EB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875FA" w:rsidRPr="006875FA">
        <w:rPr>
          <w:color w:val="000000"/>
          <w:sz w:val="28"/>
          <w:szCs w:val="28"/>
        </w:rPr>
        <w:t xml:space="preserve">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Н.Н. Музыкально-игровой материал для школьников / Н.Н. </w:t>
      </w:r>
      <w:proofErr w:type="spellStart"/>
      <w:r w:rsidR="006875FA" w:rsidRPr="006875FA">
        <w:rPr>
          <w:color w:val="000000"/>
          <w:sz w:val="28"/>
          <w:szCs w:val="28"/>
        </w:rPr>
        <w:t>Алпарова</w:t>
      </w:r>
      <w:proofErr w:type="spellEnd"/>
      <w:r w:rsidR="006875FA" w:rsidRPr="006875FA">
        <w:rPr>
          <w:color w:val="000000"/>
          <w:sz w:val="28"/>
          <w:szCs w:val="28"/>
        </w:rPr>
        <w:t xml:space="preserve"> – М.: </w:t>
      </w:r>
      <w:proofErr w:type="spellStart"/>
      <w:r w:rsidR="006875FA" w:rsidRPr="006875FA">
        <w:rPr>
          <w:color w:val="000000"/>
          <w:sz w:val="28"/>
          <w:szCs w:val="28"/>
        </w:rPr>
        <w:t>Гуманит</w:t>
      </w:r>
      <w:proofErr w:type="spellEnd"/>
      <w:r w:rsidR="006875FA" w:rsidRPr="006875FA">
        <w:rPr>
          <w:color w:val="000000"/>
          <w:sz w:val="28"/>
          <w:szCs w:val="28"/>
        </w:rPr>
        <w:t>. Изд. «</w:t>
      </w:r>
      <w:proofErr w:type="spellStart"/>
      <w:r w:rsidR="006875FA" w:rsidRPr="006875FA">
        <w:rPr>
          <w:color w:val="000000"/>
          <w:sz w:val="28"/>
          <w:szCs w:val="28"/>
        </w:rPr>
        <w:t>Владос</w:t>
      </w:r>
      <w:proofErr w:type="spellEnd"/>
      <w:r w:rsidR="006875FA" w:rsidRPr="006875FA">
        <w:rPr>
          <w:color w:val="000000"/>
          <w:sz w:val="28"/>
          <w:szCs w:val="28"/>
        </w:rPr>
        <w:t>», 2002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D97A52" w:rsidRPr="007A3353" w:rsidRDefault="008434EB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875FA" w:rsidRPr="006875FA">
        <w:rPr>
          <w:color w:val="000000"/>
          <w:sz w:val="28"/>
          <w:szCs w:val="28"/>
        </w:rPr>
        <w:t>.Музыкальное воспитание детей с проблемами в развитии</w:t>
      </w:r>
      <w:proofErr w:type="gramStart"/>
      <w:r w:rsidR="006875FA" w:rsidRPr="006875FA">
        <w:rPr>
          <w:color w:val="000000"/>
          <w:sz w:val="28"/>
          <w:szCs w:val="28"/>
        </w:rPr>
        <w:t xml:space="preserve"> .</w:t>
      </w:r>
      <w:proofErr w:type="gramEnd"/>
      <w:r w:rsidR="006875FA" w:rsidRPr="006875FA">
        <w:rPr>
          <w:color w:val="000000"/>
          <w:sz w:val="28"/>
          <w:szCs w:val="28"/>
        </w:rPr>
        <w:t xml:space="preserve"> Учебное пособие для студентов </w:t>
      </w:r>
      <w:proofErr w:type="spellStart"/>
      <w:r w:rsidR="006875FA" w:rsidRPr="006875FA">
        <w:rPr>
          <w:color w:val="000000"/>
          <w:sz w:val="28"/>
          <w:szCs w:val="28"/>
        </w:rPr>
        <w:t>пед.учеб</w:t>
      </w:r>
      <w:proofErr w:type="spellEnd"/>
      <w:r w:rsidR="006875FA" w:rsidRPr="006875FA">
        <w:rPr>
          <w:color w:val="000000"/>
          <w:sz w:val="28"/>
          <w:szCs w:val="28"/>
        </w:rPr>
        <w:t>. заведений./ под ред. Е.А. Медведев</w:t>
      </w:r>
      <w:r w:rsidR="00D97A52">
        <w:rPr>
          <w:color w:val="000000"/>
          <w:sz w:val="28"/>
          <w:szCs w:val="28"/>
        </w:rPr>
        <w:t>ой/ Изд. Центр «Академия»,2002г</w:t>
      </w:r>
      <w:r w:rsidR="00D97A52" w:rsidRPr="007A3353">
        <w:rPr>
          <w:color w:val="000000"/>
          <w:sz w:val="28"/>
          <w:szCs w:val="28"/>
        </w:rPr>
        <w:t>.</w:t>
      </w:r>
    </w:p>
    <w:p w:rsidR="006875FA" w:rsidRPr="006875FA" w:rsidRDefault="008434EB" w:rsidP="00D97A52">
      <w:pPr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="006875FA" w:rsidRPr="006875FA">
        <w:rPr>
          <w:iCs/>
          <w:color w:val="000000"/>
          <w:sz w:val="28"/>
          <w:szCs w:val="28"/>
        </w:rPr>
        <w:t>.</w:t>
      </w:r>
      <w:r w:rsidR="00D97A52">
        <w:rPr>
          <w:iCs/>
          <w:color w:val="000000"/>
          <w:sz w:val="28"/>
          <w:szCs w:val="28"/>
        </w:rPr>
        <w:t xml:space="preserve"> </w:t>
      </w:r>
      <w:r w:rsidR="006875FA" w:rsidRPr="006875FA">
        <w:rPr>
          <w:iCs/>
          <w:color w:val="000000"/>
          <w:sz w:val="28"/>
          <w:szCs w:val="28"/>
        </w:rPr>
        <w:t>Критская</w:t>
      </w:r>
      <w:r w:rsidR="006875FA" w:rsidRPr="006875FA">
        <w:rPr>
          <w:i/>
          <w:iCs/>
          <w:color w:val="000000"/>
          <w:sz w:val="28"/>
          <w:szCs w:val="28"/>
        </w:rPr>
        <w:t xml:space="preserve"> Е. Д. </w:t>
      </w:r>
      <w:r w:rsidR="006875FA" w:rsidRPr="006875FA">
        <w:rPr>
          <w:color w:val="000000"/>
          <w:sz w:val="28"/>
          <w:szCs w:val="28"/>
        </w:rPr>
        <w:t>Музыка: 1—4 классы: Методическое пособие / Е. Д. Критская, Г. П. Сергеева, Т. С. </w:t>
      </w:r>
      <w:proofErr w:type="spellStart"/>
      <w:r w:rsidR="006875FA" w:rsidRPr="006875FA">
        <w:rPr>
          <w:color w:val="000000"/>
          <w:sz w:val="28"/>
          <w:szCs w:val="28"/>
        </w:rPr>
        <w:t>Шмагина</w:t>
      </w:r>
      <w:proofErr w:type="spellEnd"/>
      <w:r w:rsidR="006875FA" w:rsidRPr="006875FA">
        <w:rPr>
          <w:color w:val="000000"/>
          <w:sz w:val="28"/>
          <w:szCs w:val="28"/>
        </w:rPr>
        <w:t>. — М., 2004.</w:t>
      </w:r>
      <w:r w:rsidR="006875FA" w:rsidRPr="006875FA">
        <w:rPr>
          <w:color w:val="000000"/>
          <w:sz w:val="28"/>
          <w:szCs w:val="28"/>
        </w:rPr>
        <w:br/>
      </w:r>
    </w:p>
    <w:p w:rsidR="009030A2" w:rsidRDefault="00D97A52" w:rsidP="006875FA">
      <w:pPr>
        <w:ind w:firstLine="708"/>
        <w:jc w:val="both"/>
        <w:rPr>
          <w:sz w:val="28"/>
          <w:szCs w:val="28"/>
        </w:rPr>
      </w:pPr>
      <w:r w:rsidRPr="00D97A52">
        <w:rPr>
          <w:iCs/>
          <w:color w:val="000000"/>
          <w:sz w:val="28"/>
          <w:szCs w:val="28"/>
        </w:rPr>
        <w:t>1</w:t>
      </w:r>
      <w:r w:rsidR="008434EB">
        <w:rPr>
          <w:iCs/>
          <w:color w:val="000000"/>
          <w:sz w:val="28"/>
          <w:szCs w:val="28"/>
        </w:rPr>
        <w:t>0</w:t>
      </w:r>
      <w:bookmarkStart w:id="0" w:name="_GoBack"/>
      <w:bookmarkEnd w:id="0"/>
      <w:r w:rsidRPr="00D97A52">
        <w:rPr>
          <w:iCs/>
          <w:color w:val="000000"/>
          <w:sz w:val="28"/>
          <w:szCs w:val="28"/>
        </w:rPr>
        <w:t>.</w:t>
      </w:r>
      <w:r w:rsidR="006875FA" w:rsidRPr="006875FA">
        <w:rPr>
          <w:iCs/>
          <w:color w:val="000000"/>
          <w:sz w:val="28"/>
          <w:szCs w:val="28"/>
        </w:rPr>
        <w:t xml:space="preserve"> </w:t>
      </w:r>
      <w:proofErr w:type="spellStart"/>
      <w:r w:rsidR="006875FA" w:rsidRPr="006875FA">
        <w:rPr>
          <w:iCs/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iCs/>
          <w:color w:val="000000"/>
          <w:sz w:val="28"/>
          <w:szCs w:val="28"/>
        </w:rPr>
        <w:t xml:space="preserve"> Д. Б. </w:t>
      </w:r>
      <w:r w:rsidR="006875FA" w:rsidRPr="006875FA">
        <w:rPr>
          <w:color w:val="000000"/>
          <w:sz w:val="28"/>
          <w:szCs w:val="28"/>
        </w:rPr>
        <w:t>Как рассказывать детям о музыке? / Д. Б. </w:t>
      </w:r>
      <w:proofErr w:type="spellStart"/>
      <w:r w:rsidR="006875FA" w:rsidRPr="006875FA">
        <w:rPr>
          <w:color w:val="000000"/>
          <w:sz w:val="28"/>
          <w:szCs w:val="28"/>
        </w:rPr>
        <w:t>Кабалевский</w:t>
      </w:r>
      <w:proofErr w:type="spellEnd"/>
      <w:r w:rsidR="006875FA" w:rsidRPr="006875FA">
        <w:rPr>
          <w:color w:val="000000"/>
          <w:sz w:val="28"/>
          <w:szCs w:val="28"/>
        </w:rPr>
        <w:t>. — М., 2005.</w:t>
      </w:r>
      <w:r w:rsidR="006875FA"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F7" w:rsidRDefault="002139F7" w:rsidP="0034646F">
      <w:r>
        <w:separator/>
      </w:r>
    </w:p>
  </w:endnote>
  <w:endnote w:type="continuationSeparator" w:id="0">
    <w:p w:rsidR="002139F7" w:rsidRDefault="002139F7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F7" w:rsidRDefault="002139F7" w:rsidP="0034646F">
      <w:r>
        <w:separator/>
      </w:r>
    </w:p>
  </w:footnote>
  <w:footnote w:type="continuationSeparator" w:id="0">
    <w:p w:rsidR="002139F7" w:rsidRDefault="002139F7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168D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1D89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6CF5"/>
    <w:rsid w:val="000F7964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39F7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083E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956B8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055F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434EB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19AF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-in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66AE-9083-48D5-AAA0-10FF665B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9661</Words>
  <Characters>55072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64604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</cp:lastModifiedBy>
  <cp:revision>18</cp:revision>
  <cp:lastPrinted>2016-05-13T13:19:00Z</cp:lastPrinted>
  <dcterms:created xsi:type="dcterms:W3CDTF">2016-10-02T20:40:00Z</dcterms:created>
  <dcterms:modified xsi:type="dcterms:W3CDTF">2016-10-27T15:03:00Z</dcterms:modified>
</cp:coreProperties>
</file>